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E65" w:rsidRDefault="00012E65" w:rsidP="00012E65">
      <w:pPr>
        <w:framePr w:h="567" w:hRule="exact" w:hSpace="38" w:vSpace="58" w:wrap="notBeside" w:vAnchor="text" w:hAnchor="margin" w:x="4359" w:y="1"/>
        <w:shd w:val="clear" w:color="auto" w:fill="FFFFFF"/>
      </w:pPr>
      <w:proofErr w:type="spellStart"/>
      <w:r>
        <w:rPr>
          <w:rFonts w:eastAsia="Times New Roman" w:cs="Times New Roman"/>
          <w:b/>
          <w:bCs/>
          <w:color w:val="252525"/>
          <w:spacing w:val="-6"/>
          <w:sz w:val="33"/>
          <w:szCs w:val="33"/>
        </w:rPr>
        <w:t>Цымлякова</w:t>
      </w:r>
      <w:proofErr w:type="spellEnd"/>
      <w:r>
        <w:rPr>
          <w:rFonts w:eastAsia="Times New Roman"/>
          <w:b/>
          <w:bCs/>
          <w:color w:val="252525"/>
          <w:spacing w:val="-6"/>
          <w:sz w:val="33"/>
          <w:szCs w:val="33"/>
        </w:rPr>
        <w:t xml:space="preserve"> </w:t>
      </w:r>
      <w:r>
        <w:rPr>
          <w:rFonts w:eastAsia="Times New Roman" w:cs="Times New Roman"/>
          <w:b/>
          <w:bCs/>
          <w:color w:val="252525"/>
          <w:spacing w:val="-6"/>
          <w:sz w:val="33"/>
          <w:szCs w:val="33"/>
        </w:rPr>
        <w:t>Татьяна</w:t>
      </w:r>
      <w:r>
        <w:rPr>
          <w:rFonts w:eastAsia="Times New Roman"/>
          <w:b/>
          <w:bCs/>
          <w:color w:val="252525"/>
          <w:spacing w:val="-6"/>
          <w:sz w:val="33"/>
          <w:szCs w:val="33"/>
        </w:rPr>
        <w:t xml:space="preserve"> </w:t>
      </w:r>
      <w:r>
        <w:rPr>
          <w:rFonts w:eastAsia="Times New Roman" w:cs="Times New Roman"/>
          <w:b/>
          <w:bCs/>
          <w:color w:val="252525"/>
          <w:spacing w:val="-6"/>
          <w:sz w:val="33"/>
          <w:szCs w:val="33"/>
        </w:rPr>
        <w:t>Евгеньевна</w:t>
      </w:r>
    </w:p>
    <w:p w:rsidR="00012E65" w:rsidRDefault="00012E65" w:rsidP="00012E65">
      <w:pPr>
        <w:spacing w:before="331"/>
        <w:ind w:right="470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0987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" r="1299"/>
                    <a:stretch/>
                  </pic:blipFill>
                  <pic:spPr bwMode="auto">
                    <a:xfrm>
                      <a:off x="0" y="0"/>
                      <a:ext cx="28098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E65" w:rsidRDefault="00012E65" w:rsidP="00012E65">
      <w:pPr>
        <w:shd w:val="clear" w:color="auto" w:fill="FFFFFF"/>
        <w:spacing w:before="1032"/>
        <w:ind w:left="226"/>
      </w:pPr>
      <w:r>
        <w:rPr>
          <w:rFonts w:eastAsia="Times New Roman" w:cs="Times New Roman"/>
          <w:color w:val="252525"/>
          <w:spacing w:val="1"/>
          <w:sz w:val="32"/>
          <w:szCs w:val="32"/>
        </w:rPr>
        <w:t>Родилась</w:t>
      </w:r>
      <w:r>
        <w:rPr>
          <w:rFonts w:eastAsia="Times New Roman"/>
          <w:color w:val="252525"/>
          <w:spacing w:val="1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1"/>
          <w:sz w:val="32"/>
          <w:szCs w:val="32"/>
        </w:rPr>
        <w:t>в</w:t>
      </w:r>
      <w:r>
        <w:rPr>
          <w:rFonts w:eastAsia="Times New Roman"/>
          <w:color w:val="252525"/>
          <w:spacing w:val="1"/>
          <w:sz w:val="32"/>
          <w:szCs w:val="32"/>
        </w:rPr>
        <w:t xml:space="preserve"> 1977 </w:t>
      </w:r>
      <w:r>
        <w:rPr>
          <w:rFonts w:eastAsia="Times New Roman" w:cs="Times New Roman"/>
          <w:color w:val="252525"/>
          <w:spacing w:val="1"/>
          <w:sz w:val="32"/>
          <w:szCs w:val="32"/>
        </w:rPr>
        <w:t>г</w:t>
      </w:r>
      <w:r>
        <w:rPr>
          <w:rFonts w:eastAsia="Times New Roman"/>
          <w:color w:val="252525"/>
          <w:spacing w:val="1"/>
          <w:sz w:val="32"/>
          <w:szCs w:val="32"/>
        </w:rPr>
        <w:t xml:space="preserve">. </w:t>
      </w:r>
      <w:r>
        <w:rPr>
          <w:rFonts w:eastAsia="Times New Roman" w:cs="Times New Roman"/>
          <w:color w:val="252525"/>
          <w:spacing w:val="1"/>
          <w:sz w:val="32"/>
          <w:szCs w:val="32"/>
        </w:rPr>
        <w:t>в</w:t>
      </w:r>
      <w:r>
        <w:rPr>
          <w:rFonts w:eastAsia="Times New Roman"/>
          <w:color w:val="252525"/>
          <w:spacing w:val="1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1"/>
          <w:sz w:val="32"/>
          <w:szCs w:val="32"/>
        </w:rPr>
        <w:t>г</w:t>
      </w:r>
      <w:r>
        <w:rPr>
          <w:rFonts w:eastAsia="Times New Roman"/>
          <w:color w:val="252525"/>
          <w:spacing w:val="1"/>
          <w:sz w:val="32"/>
          <w:szCs w:val="32"/>
        </w:rPr>
        <w:t xml:space="preserve">. </w:t>
      </w:r>
      <w:r>
        <w:rPr>
          <w:rFonts w:eastAsia="Times New Roman" w:cs="Times New Roman"/>
          <w:color w:val="252525"/>
          <w:spacing w:val="1"/>
          <w:sz w:val="32"/>
          <w:szCs w:val="32"/>
        </w:rPr>
        <w:t>Иваново</w:t>
      </w:r>
      <w:r>
        <w:rPr>
          <w:rFonts w:eastAsia="Times New Roman"/>
          <w:color w:val="252525"/>
          <w:spacing w:val="1"/>
          <w:sz w:val="32"/>
          <w:szCs w:val="32"/>
        </w:rPr>
        <w:t>.</w:t>
      </w:r>
    </w:p>
    <w:p w:rsidR="00012E65" w:rsidRDefault="00012E65" w:rsidP="00012E65">
      <w:pPr>
        <w:shd w:val="clear" w:color="auto" w:fill="FFFFFF"/>
        <w:spacing w:before="226" w:line="514" w:lineRule="exact"/>
        <w:ind w:left="240"/>
      </w:pPr>
      <w:r>
        <w:rPr>
          <w:rFonts w:eastAsia="Times New Roman" w:cs="Times New Roman"/>
          <w:color w:val="252525"/>
          <w:spacing w:val="6"/>
          <w:sz w:val="32"/>
          <w:szCs w:val="32"/>
        </w:rPr>
        <w:t>В</w:t>
      </w:r>
      <w:r>
        <w:rPr>
          <w:rFonts w:eastAsia="Times New Roman"/>
          <w:color w:val="252525"/>
          <w:spacing w:val="6"/>
          <w:sz w:val="32"/>
          <w:szCs w:val="32"/>
        </w:rPr>
        <w:t xml:space="preserve"> 1992 </w:t>
      </w:r>
      <w:r>
        <w:rPr>
          <w:rFonts w:eastAsia="Times New Roman" w:cs="Times New Roman"/>
          <w:color w:val="252525"/>
          <w:spacing w:val="6"/>
          <w:sz w:val="32"/>
          <w:szCs w:val="32"/>
        </w:rPr>
        <w:t>г</w:t>
      </w:r>
      <w:r>
        <w:rPr>
          <w:rFonts w:eastAsia="Times New Roman"/>
          <w:color w:val="252525"/>
          <w:spacing w:val="6"/>
          <w:sz w:val="32"/>
          <w:szCs w:val="32"/>
        </w:rPr>
        <w:t xml:space="preserve">. </w:t>
      </w:r>
      <w:r>
        <w:rPr>
          <w:rFonts w:eastAsia="Times New Roman" w:cs="Times New Roman"/>
          <w:color w:val="252525"/>
          <w:spacing w:val="6"/>
          <w:sz w:val="32"/>
          <w:szCs w:val="32"/>
        </w:rPr>
        <w:t>закончила</w:t>
      </w:r>
      <w:r>
        <w:rPr>
          <w:rFonts w:eastAsia="Times New Roman"/>
          <w:color w:val="252525"/>
          <w:spacing w:val="6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6"/>
          <w:sz w:val="32"/>
          <w:szCs w:val="32"/>
        </w:rPr>
        <w:t>Ивановскую</w:t>
      </w:r>
      <w:r>
        <w:rPr>
          <w:rFonts w:eastAsia="Times New Roman"/>
          <w:color w:val="252525"/>
          <w:spacing w:val="6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6"/>
          <w:sz w:val="32"/>
          <w:szCs w:val="32"/>
        </w:rPr>
        <w:t>детскую</w:t>
      </w:r>
      <w:r>
        <w:rPr>
          <w:rFonts w:eastAsia="Times New Roman"/>
          <w:color w:val="252525"/>
          <w:spacing w:val="6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6"/>
          <w:sz w:val="32"/>
          <w:szCs w:val="32"/>
        </w:rPr>
        <w:t xml:space="preserve">художественную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школу</w:t>
      </w:r>
      <w:r>
        <w:rPr>
          <w:rFonts w:eastAsia="Times New Roman"/>
          <w:color w:val="252525"/>
          <w:spacing w:val="4"/>
          <w:sz w:val="32"/>
          <w:szCs w:val="32"/>
        </w:rPr>
        <w:t xml:space="preserve">,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где</w:t>
      </w:r>
      <w:r>
        <w:rPr>
          <w:rFonts w:eastAsia="Times New Roman"/>
          <w:color w:val="252525"/>
          <w:spacing w:val="4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начала</w:t>
      </w:r>
      <w:r>
        <w:rPr>
          <w:rFonts w:eastAsia="Times New Roman"/>
          <w:color w:val="252525"/>
          <w:spacing w:val="4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увлекаться</w:t>
      </w:r>
      <w:r>
        <w:rPr>
          <w:rFonts w:eastAsia="Times New Roman"/>
          <w:color w:val="252525"/>
          <w:spacing w:val="4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«Батиком»</w:t>
      </w:r>
      <w:r>
        <w:rPr>
          <w:rFonts w:eastAsia="Times New Roman"/>
          <w:color w:val="252525"/>
          <w:spacing w:val="4"/>
          <w:sz w:val="32"/>
          <w:szCs w:val="32"/>
        </w:rPr>
        <w:t>.</w:t>
      </w:r>
    </w:p>
    <w:p w:rsidR="00012E65" w:rsidRDefault="00012E65" w:rsidP="00012E65">
      <w:pPr>
        <w:shd w:val="clear" w:color="auto" w:fill="FFFFFF"/>
        <w:spacing w:before="322"/>
        <w:ind w:left="259"/>
      </w:pPr>
      <w:r>
        <w:rPr>
          <w:rFonts w:eastAsia="Times New Roman" w:cs="Times New Roman"/>
          <w:color w:val="252525"/>
          <w:spacing w:val="4"/>
          <w:sz w:val="32"/>
          <w:szCs w:val="32"/>
        </w:rPr>
        <w:t>В</w:t>
      </w:r>
      <w:r>
        <w:rPr>
          <w:rFonts w:eastAsia="Times New Roman"/>
          <w:color w:val="252525"/>
          <w:spacing w:val="4"/>
          <w:sz w:val="32"/>
          <w:szCs w:val="32"/>
        </w:rPr>
        <w:t xml:space="preserve"> 1999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г</w:t>
      </w:r>
      <w:r>
        <w:rPr>
          <w:rFonts w:eastAsia="Times New Roman"/>
          <w:color w:val="252525"/>
          <w:spacing w:val="4"/>
          <w:sz w:val="32"/>
          <w:szCs w:val="32"/>
        </w:rPr>
        <w:t xml:space="preserve">.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Закончила</w:t>
      </w:r>
      <w:r>
        <w:rPr>
          <w:rFonts w:eastAsia="Times New Roman"/>
          <w:color w:val="252525"/>
          <w:spacing w:val="4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экономический</w:t>
      </w:r>
      <w:r>
        <w:rPr>
          <w:rFonts w:eastAsia="Times New Roman"/>
          <w:color w:val="252525"/>
          <w:spacing w:val="4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факультет</w:t>
      </w:r>
      <w:r>
        <w:rPr>
          <w:rFonts w:eastAsia="Times New Roman"/>
          <w:color w:val="252525"/>
          <w:spacing w:val="4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color w:val="252525"/>
          <w:spacing w:val="4"/>
          <w:sz w:val="32"/>
          <w:szCs w:val="32"/>
        </w:rPr>
        <w:t>ИвГУ</w:t>
      </w:r>
      <w:proofErr w:type="spellEnd"/>
      <w:r>
        <w:rPr>
          <w:rFonts w:eastAsia="Times New Roman"/>
          <w:color w:val="252525"/>
          <w:spacing w:val="4"/>
          <w:sz w:val="32"/>
          <w:szCs w:val="32"/>
        </w:rPr>
        <w:t>.</w:t>
      </w:r>
    </w:p>
    <w:p w:rsidR="00012E65" w:rsidRDefault="00012E65" w:rsidP="00012E65">
      <w:pPr>
        <w:shd w:val="clear" w:color="auto" w:fill="FFFFFF"/>
        <w:spacing w:before="240" w:line="494" w:lineRule="exact"/>
        <w:ind w:left="269" w:right="691"/>
      </w:pPr>
      <w:r>
        <w:rPr>
          <w:rFonts w:eastAsia="Times New Roman" w:cs="Times New Roman"/>
          <w:color w:val="252525"/>
          <w:spacing w:val="4"/>
          <w:sz w:val="32"/>
          <w:szCs w:val="32"/>
        </w:rPr>
        <w:t>С</w:t>
      </w:r>
      <w:r>
        <w:rPr>
          <w:rFonts w:eastAsia="Times New Roman"/>
          <w:color w:val="252525"/>
          <w:spacing w:val="4"/>
          <w:sz w:val="32"/>
          <w:szCs w:val="32"/>
        </w:rPr>
        <w:t xml:space="preserve"> 2005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г</w:t>
      </w:r>
      <w:r>
        <w:rPr>
          <w:rFonts w:eastAsia="Times New Roman"/>
          <w:color w:val="252525"/>
          <w:spacing w:val="4"/>
          <w:sz w:val="32"/>
          <w:szCs w:val="32"/>
        </w:rPr>
        <w:t xml:space="preserve">.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обучалась</w:t>
      </w:r>
      <w:r>
        <w:rPr>
          <w:rFonts w:eastAsia="Times New Roman"/>
          <w:color w:val="252525"/>
          <w:spacing w:val="4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рисованию</w:t>
      </w:r>
      <w:r>
        <w:rPr>
          <w:rFonts w:eastAsia="Times New Roman"/>
          <w:color w:val="252525"/>
          <w:spacing w:val="4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в</w:t>
      </w:r>
      <w:r>
        <w:rPr>
          <w:rFonts w:eastAsia="Times New Roman"/>
          <w:color w:val="252525"/>
          <w:spacing w:val="4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технике</w:t>
      </w:r>
      <w:r>
        <w:rPr>
          <w:rFonts w:eastAsia="Times New Roman"/>
          <w:color w:val="252525"/>
          <w:spacing w:val="4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>«Батик»</w:t>
      </w:r>
      <w:r>
        <w:rPr>
          <w:rFonts w:eastAsia="Times New Roman"/>
          <w:color w:val="252525"/>
          <w:spacing w:val="4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4"/>
          <w:sz w:val="32"/>
          <w:szCs w:val="32"/>
        </w:rPr>
        <w:t xml:space="preserve">у </w:t>
      </w:r>
      <w:r>
        <w:rPr>
          <w:rFonts w:eastAsia="Times New Roman" w:cs="Times New Roman"/>
          <w:color w:val="252525"/>
          <w:spacing w:val="2"/>
          <w:sz w:val="32"/>
          <w:szCs w:val="32"/>
        </w:rPr>
        <w:t>преподавателя</w:t>
      </w:r>
      <w:r>
        <w:rPr>
          <w:rFonts w:eastAsia="Times New Roman"/>
          <w:color w:val="252525"/>
          <w:spacing w:val="2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2"/>
          <w:sz w:val="32"/>
          <w:szCs w:val="32"/>
        </w:rPr>
        <w:t>ИГТА</w:t>
      </w:r>
      <w:r>
        <w:rPr>
          <w:rFonts w:eastAsia="Times New Roman"/>
          <w:color w:val="252525"/>
          <w:spacing w:val="2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2"/>
          <w:sz w:val="32"/>
          <w:szCs w:val="32"/>
        </w:rPr>
        <w:t>Щербаковой</w:t>
      </w:r>
      <w:r>
        <w:rPr>
          <w:rFonts w:eastAsia="Times New Roman"/>
          <w:color w:val="252525"/>
          <w:spacing w:val="2"/>
          <w:sz w:val="32"/>
          <w:szCs w:val="32"/>
        </w:rPr>
        <w:t xml:space="preserve"> </w:t>
      </w:r>
      <w:r>
        <w:rPr>
          <w:rFonts w:eastAsia="Times New Roman" w:cs="Times New Roman"/>
          <w:color w:val="252525"/>
          <w:spacing w:val="2"/>
          <w:sz w:val="32"/>
          <w:szCs w:val="32"/>
        </w:rPr>
        <w:t>Т</w:t>
      </w:r>
      <w:r>
        <w:rPr>
          <w:rFonts w:eastAsia="Times New Roman"/>
          <w:color w:val="252525"/>
          <w:spacing w:val="2"/>
          <w:sz w:val="32"/>
          <w:szCs w:val="32"/>
        </w:rPr>
        <w:t>.</w:t>
      </w:r>
      <w:r>
        <w:rPr>
          <w:rFonts w:eastAsia="Times New Roman" w:cs="Times New Roman"/>
          <w:color w:val="252525"/>
          <w:spacing w:val="2"/>
          <w:sz w:val="32"/>
          <w:szCs w:val="32"/>
        </w:rPr>
        <w:t>Л</w:t>
      </w:r>
      <w:r>
        <w:rPr>
          <w:rFonts w:eastAsia="Times New Roman"/>
          <w:color w:val="252525"/>
          <w:spacing w:val="2"/>
          <w:sz w:val="32"/>
          <w:szCs w:val="32"/>
        </w:rPr>
        <w:t>.</w:t>
      </w:r>
    </w:p>
    <w:p w:rsidR="0078551F" w:rsidRDefault="00012E65"/>
    <w:sectPr w:rsidR="0078551F" w:rsidSect="00012E65">
      <w:pgSz w:w="11909" w:h="16834"/>
      <w:pgMar w:top="1440" w:right="1433" w:bottom="720" w:left="11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5"/>
    <w:rsid w:val="00012E65"/>
    <w:rsid w:val="005C5063"/>
    <w:rsid w:val="00691D70"/>
    <w:rsid w:val="009C0D89"/>
    <w:rsid w:val="00B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FD73"/>
  <w15:chartTrackingRefBased/>
  <w15:docId w15:val="{707709D4-3121-4420-9715-D6147E53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2017-10-15T17:24:00Z</dcterms:created>
  <dcterms:modified xsi:type="dcterms:W3CDTF">2017-10-15T17:26:00Z</dcterms:modified>
</cp:coreProperties>
</file>