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C42" w:rsidRPr="00FA2BA6" w:rsidRDefault="00526C42" w:rsidP="00526C42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t>15 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5</w:t>
      </w:r>
    </w:p>
    <w:p w:rsidR="00526C42" w:rsidRDefault="00526C42" w:rsidP="00526C4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0AF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2FCAD8" wp14:editId="02859ECF">
            <wp:simplePos x="0" y="0"/>
            <wp:positionH relativeFrom="column">
              <wp:posOffset>-794385</wp:posOffset>
            </wp:positionH>
            <wp:positionV relativeFrom="paragraph">
              <wp:posOffset>326390</wp:posOffset>
            </wp:positionV>
            <wp:extent cx="210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58" y="21393"/>
                <wp:lineTo x="21358" y="0"/>
                <wp:lineTo x="0" y="0"/>
              </wp:wrapPolygon>
            </wp:wrapThrough>
            <wp:docPr id="1" name="Рисунок 1" descr="https://krynica.info/wp-content/uploads/2015/11/8-e14480180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ynica.info/wp-content/uploads/2015/11/8-e14480180756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Апостол Павел</w:t>
      </w:r>
    </w:p>
    <w:p w:rsidR="00526C42" w:rsidRPr="001C0AF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Фарисей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был одним из самых жестоких гонителей зарождающейся Иерусалимской церкви. Хорошо зная Священное Писание,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ревностно соблюдал законы отцов. Не веря в то, что Иисус Христос - и есть обещанный Мессия, он считал христиан еретиками. Он получил от первосвященника власть преследовать христиан даже за пределами Палестины в Дамаске. По дороге в Дамаск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осветил ярчайший свет, от которого он слепым упал на землю. Из света раздался голос: «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почему ты гонишь Меня?» На вопрос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: «Кто Ты?» — Господь ответил: «Я Иисус, Которого ты гонишь». Господь повелел </w:t>
      </w:r>
      <w:proofErr w:type="spellStart"/>
      <w:r w:rsidRPr="001C0AF2">
        <w:rPr>
          <w:rFonts w:ascii="Cambria" w:hAnsi="Cambria"/>
          <w:sz w:val="28"/>
          <w:szCs w:val="28"/>
        </w:rPr>
        <w:t>Савлу</w:t>
      </w:r>
      <w:proofErr w:type="spellEnd"/>
      <w:r w:rsidRPr="001C0AF2">
        <w:rPr>
          <w:rFonts w:ascii="Cambria" w:hAnsi="Cambria"/>
          <w:sz w:val="28"/>
          <w:szCs w:val="28"/>
        </w:rPr>
        <w:t xml:space="preserve"> идти в Дамаск, где ему будет указано, что делать дальше. Спутники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слышали голос Христа, но света не видели.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встал с земли, и с открытыми глазами никого не видел. И повели его за руки, и привели в </w:t>
      </w:r>
      <w:proofErr w:type="spellStart"/>
      <w:r w:rsidRPr="001C0AF2">
        <w:rPr>
          <w:rFonts w:ascii="Cambria" w:hAnsi="Cambria"/>
          <w:sz w:val="28"/>
          <w:szCs w:val="28"/>
        </w:rPr>
        <w:t>Дамаск.И</w:t>
      </w:r>
      <w:proofErr w:type="spellEnd"/>
      <w:r w:rsidRPr="001C0AF2">
        <w:rPr>
          <w:rFonts w:ascii="Cambria" w:hAnsi="Cambria"/>
          <w:sz w:val="28"/>
          <w:szCs w:val="28"/>
        </w:rPr>
        <w:t xml:space="preserve"> три дня он не видел, и не ел, и не пил. В Дамаске был один из 70 апостолов -Анания. Голос Господа повелел ему возложить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руку и вернуть ему зрение, «ибо он есть Мой избранный сосуд, чтобы возвещать имя Мое перед народами и царями и сынами Израилевыми». Когда Анания возложил руки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, он прозрел и тотчас же принял святое крещение. «И был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несколько дней с учениками в Дамаске. И стал проповедовать в синагогах об Иисусе, что Он есть Сын Божий». Фарисей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>, гонитель христиан, стал апостолом Христовым Павлом.</w:t>
      </w:r>
    </w:p>
    <w:p w:rsidR="00526C42" w:rsidRDefault="00526C42" w:rsidP="00744647">
      <w:pPr>
        <w:ind w:left="-85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За свою жизнь апостол Павел побывал в трех больших путешествиях с проповедью о Христе Спасителе среди иноплеменников. За это был назван </w:t>
      </w:r>
      <w:r w:rsidR="00744647" w:rsidRPr="00744647">
        <w:rPr>
          <w:rFonts w:ascii="Cambria" w:hAnsi="Cambria"/>
          <w:b/>
          <w:sz w:val="28"/>
          <w:szCs w:val="28"/>
        </w:rPr>
        <w:t>апостолом язычников</w:t>
      </w:r>
      <w:r w:rsidR="00744647" w:rsidRPr="00744647">
        <w:rPr>
          <w:rFonts w:ascii="Cambria" w:hAnsi="Cambria"/>
          <w:sz w:val="28"/>
          <w:szCs w:val="28"/>
        </w:rPr>
        <w:t xml:space="preserve">. Павел преодолел </w:t>
      </w:r>
      <w:r w:rsidR="00744647" w:rsidRPr="00744647">
        <w:rPr>
          <w:rFonts w:ascii="Cambria" w:hAnsi="Cambria"/>
          <w:b/>
          <w:sz w:val="28"/>
          <w:szCs w:val="28"/>
        </w:rPr>
        <w:t>более 16000 километров</w:t>
      </w:r>
      <w:r w:rsidR="00744647" w:rsidRPr="00744647">
        <w:rPr>
          <w:rFonts w:ascii="Cambria" w:hAnsi="Cambria"/>
          <w:sz w:val="28"/>
          <w:szCs w:val="28"/>
        </w:rPr>
        <w:t>.</w:t>
      </w:r>
    </w:p>
    <w:p w:rsidR="00526C42" w:rsidRDefault="00526C42" w:rsidP="00526C42">
      <w:pPr>
        <w:ind w:left="-1134" w:right="-71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5B2A129C" wp14:editId="7818D957">
            <wp:extent cx="3280402" cy="2520000"/>
            <wp:effectExtent l="0" t="0" r="0" b="0"/>
            <wp:docPr id="2" name="Рисунок 2" descr="http://skilletor.ru/mzofemoku/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etor.ru/mzofemoku/61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56DA4F" wp14:editId="5B0204B4">
            <wp:extent cx="3402608" cy="2520000"/>
            <wp:effectExtent l="0" t="0" r="7620" b="0"/>
            <wp:docPr id="3" name="Рисунок 3" descr="http://hristian.in/wp-content/uploads/2014/04/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ristian.in/wp-content/uploads/2014/04/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42" w:rsidRDefault="00526C42" w:rsidP="00526C42">
      <w:pPr>
        <w:ind w:left="-993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1 – на Кипр и в Малую Азию                                     2 – в Македонию и Грецию</w:t>
      </w:r>
    </w:p>
    <w:p w:rsidR="00526C42" w:rsidRDefault="00526C42" w:rsidP="00526C42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left="-1560" w:right="-850"/>
        <w:jc w:val="both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7B5EE7" wp14:editId="52F4CB3D">
            <wp:extent cx="3297721" cy="2520000"/>
            <wp:effectExtent l="0" t="0" r="0" b="0"/>
            <wp:docPr id="4" name="Рисунок 4" descr="https://s5.hostingkartinok.com/uploads/images/2013/09/0be6828cd86cb56085b9445d7ce97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5.hostingkartinok.com/uploads/images/2013/09/0be6828cd86cb56085b9445d7ce97f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"/>
                    <a:stretch/>
                  </pic:blipFill>
                  <pic:spPr bwMode="auto">
                    <a:xfrm>
                      <a:off x="0" y="0"/>
                      <a:ext cx="32977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425BECD" wp14:editId="07157792">
            <wp:extent cx="4053307" cy="2520000"/>
            <wp:effectExtent l="0" t="0" r="4445" b="0"/>
            <wp:docPr id="5" name="Рисунок 5" descr="http://hopeseminary.in.ua/images/map-ru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seminary.in.ua/images/map-ru/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285"/>
                    <a:stretch/>
                  </pic:blipFill>
                  <pic:spPr bwMode="auto">
                    <a:xfrm>
                      <a:off x="0" y="0"/>
                      <a:ext cx="40533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C42" w:rsidRDefault="00526C42" w:rsidP="00526C42">
      <w:pPr>
        <w:ind w:left="-1276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 – в Эфес, Македонию и Иерусалим                                    4 – в Рим</w:t>
      </w:r>
    </w:p>
    <w:p w:rsidR="00526C42" w:rsidRDefault="00526C42" w:rsidP="00526C42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Он основывал христианские общины в разных городах. Если общинам требовались советы и указания, </w:t>
      </w:r>
      <w:r>
        <w:rPr>
          <w:rFonts w:ascii="Cambria" w:hAnsi="Cambria"/>
          <w:sz w:val="28"/>
          <w:szCs w:val="28"/>
        </w:rPr>
        <w:t>П</w:t>
      </w:r>
      <w:r w:rsidRPr="001C0AF2">
        <w:rPr>
          <w:rFonts w:ascii="Cambria" w:hAnsi="Cambria"/>
          <w:sz w:val="28"/>
          <w:szCs w:val="28"/>
        </w:rPr>
        <w:t xml:space="preserve">авел писал им большие письма – </w:t>
      </w:r>
      <w:r w:rsidRPr="002214C2">
        <w:rPr>
          <w:rFonts w:ascii="Cambria" w:hAnsi="Cambria"/>
          <w:i/>
          <w:sz w:val="28"/>
          <w:szCs w:val="28"/>
          <w:u w:val="single"/>
        </w:rPr>
        <w:t>послания</w:t>
      </w:r>
      <w:r w:rsidRPr="001C0AF2">
        <w:rPr>
          <w:rFonts w:ascii="Cambria" w:hAnsi="Cambria"/>
          <w:sz w:val="28"/>
          <w:szCs w:val="28"/>
        </w:rPr>
        <w:t xml:space="preserve">. </w:t>
      </w:r>
    </w:p>
    <w:p w:rsidR="00526C42" w:rsidRDefault="00526C42" w:rsidP="00526C42">
      <w:pPr>
        <w:ind w:right="-1" w:firstLine="284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98DF40" wp14:editId="4CB97177">
            <wp:simplePos x="0" y="0"/>
            <wp:positionH relativeFrom="column">
              <wp:posOffset>-927735</wp:posOffset>
            </wp:positionH>
            <wp:positionV relativeFrom="paragraph">
              <wp:posOffset>292735</wp:posOffset>
            </wp:positionV>
            <wp:extent cx="2575568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6" name="Рисунок 6" descr="https://ds02.infourok.ru/uploads/ex/08d5/0007bd7c-dff7242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8d5/0007bd7c-dff7242c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9884" b="4432"/>
                    <a:stretch/>
                  </pic:blipFill>
                  <pic:spPr bwMode="auto">
                    <a:xfrm>
                      <a:off x="0" y="0"/>
                      <a:ext cx="257556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F2">
        <w:rPr>
          <w:rFonts w:ascii="Cambria" w:hAnsi="Cambria"/>
          <w:sz w:val="28"/>
          <w:szCs w:val="28"/>
        </w:rPr>
        <w:t xml:space="preserve">Апостол Павел совершал чудеса исцелений и воскресил умершего. </w:t>
      </w:r>
    </w:p>
    <w:p w:rsidR="00526C42" w:rsidRDefault="00526C42" w:rsidP="00526C42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Четвертое путешествие было «в узах», когда его под стражей отправили из Иерусалима в Рим для суда. </w:t>
      </w:r>
    </w:p>
    <w:p w:rsidR="00526C42" w:rsidRDefault="00526C42" w:rsidP="00526C42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2214C2">
        <w:rPr>
          <w:rFonts w:ascii="Cambria" w:hAnsi="Cambria"/>
          <w:i/>
          <w:sz w:val="28"/>
          <w:szCs w:val="28"/>
          <w:u w:val="single"/>
        </w:rPr>
        <w:t>12 июля 67</w:t>
      </w:r>
      <w:r w:rsidRPr="001C0AF2">
        <w:rPr>
          <w:rFonts w:ascii="Cambria" w:hAnsi="Cambria"/>
          <w:sz w:val="28"/>
          <w:szCs w:val="28"/>
        </w:rPr>
        <w:t xml:space="preserve"> года при римском императоре </w:t>
      </w:r>
      <w:r w:rsidRPr="002214C2">
        <w:rPr>
          <w:rFonts w:ascii="Cambria" w:hAnsi="Cambria"/>
          <w:i/>
          <w:sz w:val="28"/>
          <w:szCs w:val="28"/>
          <w:u w:val="single"/>
        </w:rPr>
        <w:t>Нероне</w:t>
      </w:r>
      <w:r w:rsidRPr="001C0AF2">
        <w:rPr>
          <w:rFonts w:ascii="Cambria" w:hAnsi="Cambria"/>
          <w:sz w:val="28"/>
          <w:szCs w:val="28"/>
        </w:rPr>
        <w:t xml:space="preserve">, жестоком гонителе на христиан, апостол был приговорен к смертной казни: </w:t>
      </w:r>
      <w:r>
        <w:rPr>
          <w:rFonts w:ascii="Cambria" w:hAnsi="Cambria"/>
          <w:sz w:val="28"/>
          <w:szCs w:val="28"/>
        </w:rPr>
        <w:t>усечен мечом</w:t>
      </w:r>
      <w:r w:rsidRPr="001C0AF2">
        <w:rPr>
          <w:rFonts w:ascii="Cambria" w:hAnsi="Cambria"/>
          <w:sz w:val="28"/>
          <w:szCs w:val="28"/>
        </w:rPr>
        <w:t>.</w:t>
      </w:r>
    </w:p>
    <w:p w:rsidR="00526C42" w:rsidRPr="001C0AF2" w:rsidRDefault="00526C42" w:rsidP="00526C42">
      <w:pPr>
        <w:ind w:right="-1" w:firstLine="284"/>
        <w:jc w:val="center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9D27B1" w:rsidRDefault="009D27B1" w:rsidP="00526C42">
      <w:pPr>
        <w:ind w:firstLine="284"/>
        <w:jc w:val="both"/>
        <w:rPr>
          <w:rFonts w:ascii="Cambria" w:hAnsi="Cambria"/>
          <w:sz w:val="28"/>
          <w:szCs w:val="28"/>
        </w:rPr>
      </w:pPr>
      <w:r w:rsidRPr="002214C2">
        <w:rPr>
          <w:i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0142CC8F" wp14:editId="7AAE33C2">
            <wp:simplePos x="0" y="0"/>
            <wp:positionH relativeFrom="column">
              <wp:posOffset>4453890</wp:posOffset>
            </wp:positionH>
            <wp:positionV relativeFrom="paragraph">
              <wp:posOffset>29845</wp:posOffset>
            </wp:positionV>
            <wp:extent cx="1760855" cy="2663825"/>
            <wp:effectExtent l="0" t="0" r="0" b="3175"/>
            <wp:wrapThrough wrapText="bothSides">
              <wp:wrapPolygon edited="0">
                <wp:start x="0" y="0"/>
                <wp:lineTo x="0" y="21471"/>
                <wp:lineTo x="21265" y="21471"/>
                <wp:lineTo x="21265" y="0"/>
                <wp:lineTo x="0" y="0"/>
              </wp:wrapPolygon>
            </wp:wrapThrough>
            <wp:docPr id="7" name="Рисунок 7" descr="https://islamgreatreligion.files.wordpress.com/2012/12/paul_the_fake_apostle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lamgreatreligion.files.wordpress.com/2012/12/paul_the_fake_apostle.jpg?w=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C42" w:rsidRPr="007B583F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  <w:r w:rsidRPr="007B583F">
        <w:rPr>
          <w:rFonts w:ascii="Cambria" w:hAnsi="Cambria"/>
          <w:sz w:val="28"/>
          <w:szCs w:val="28"/>
        </w:rPr>
        <w:t xml:space="preserve">Церковь за великие ревностные труды почитает апостола Павла как </w:t>
      </w:r>
      <w:proofErr w:type="spellStart"/>
      <w:r w:rsidRPr="002214C2">
        <w:rPr>
          <w:rFonts w:ascii="Cambria" w:hAnsi="Cambria"/>
          <w:i/>
          <w:sz w:val="28"/>
          <w:szCs w:val="28"/>
          <w:u w:val="single"/>
        </w:rPr>
        <w:t>первоверховного</w:t>
      </w:r>
      <w:proofErr w:type="spellEnd"/>
      <w:r w:rsidRPr="007B583F">
        <w:rPr>
          <w:rFonts w:ascii="Cambria" w:hAnsi="Cambria"/>
          <w:sz w:val="28"/>
          <w:szCs w:val="28"/>
        </w:rPr>
        <w:t xml:space="preserve">. </w:t>
      </w: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Pr="00FA2BA6" w:rsidRDefault="00526C42" w:rsidP="00526C42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lastRenderedPageBreak/>
        <w:t>15 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5</w:t>
      </w:r>
    </w:p>
    <w:p w:rsidR="00526C42" w:rsidRDefault="00526C42" w:rsidP="00526C4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C0AF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80480F5" wp14:editId="2FD3F02D">
            <wp:simplePos x="0" y="0"/>
            <wp:positionH relativeFrom="column">
              <wp:posOffset>-794385</wp:posOffset>
            </wp:positionH>
            <wp:positionV relativeFrom="paragraph">
              <wp:posOffset>326390</wp:posOffset>
            </wp:positionV>
            <wp:extent cx="21000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58" y="21393"/>
                <wp:lineTo x="21358" y="0"/>
                <wp:lineTo x="0" y="0"/>
              </wp:wrapPolygon>
            </wp:wrapThrough>
            <wp:docPr id="8" name="Рисунок 8" descr="https://krynica.info/wp-content/uploads/2015/11/8-e144801807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ynica.info/wp-content/uploads/2015/11/8-e14480180756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Апостол Павел</w:t>
      </w:r>
    </w:p>
    <w:p w:rsidR="00526C42" w:rsidRPr="001C0AF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Фарисей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был одним из самых жестоких гонителей зарождающейся Иерусалимской церкви. Хорошо зная Священное Писание,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ревностно соблюдал законы отцов. Не веря в то, что Иисус Христос - и есть обещанный Мессия, он считал христиан еретиками. Он получил от первосвященника власть преследовать христиан даже за пределами Палестины в Дамаске. По дороге в Дамаск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осветил ярчайший свет, от которого он слепым упал на землю. Из света раздался голос: «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, почему ты гонишь Меня?» На вопрос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: «Кто Ты?» — Господь ответил: «Я Иисус, Которого ты гонишь». Господь повелел </w:t>
      </w:r>
      <w:proofErr w:type="spellStart"/>
      <w:r w:rsidRPr="001C0AF2">
        <w:rPr>
          <w:rFonts w:ascii="Cambria" w:hAnsi="Cambria"/>
          <w:sz w:val="28"/>
          <w:szCs w:val="28"/>
        </w:rPr>
        <w:t>Савлу</w:t>
      </w:r>
      <w:proofErr w:type="spellEnd"/>
      <w:r w:rsidRPr="001C0AF2">
        <w:rPr>
          <w:rFonts w:ascii="Cambria" w:hAnsi="Cambria"/>
          <w:sz w:val="28"/>
          <w:szCs w:val="28"/>
        </w:rPr>
        <w:t xml:space="preserve"> идти в Дамаск, где ему будет указано, что делать дальше. Спутники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слышали голос Христа, но света не видели.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встал с земли, и с открытыми глазами никого не видел. И повели его за руки, и привели в </w:t>
      </w:r>
      <w:proofErr w:type="spellStart"/>
      <w:r w:rsidRPr="001C0AF2">
        <w:rPr>
          <w:rFonts w:ascii="Cambria" w:hAnsi="Cambria"/>
          <w:sz w:val="28"/>
          <w:szCs w:val="28"/>
        </w:rPr>
        <w:t>Дамаск.И</w:t>
      </w:r>
      <w:proofErr w:type="spellEnd"/>
      <w:r w:rsidRPr="001C0AF2">
        <w:rPr>
          <w:rFonts w:ascii="Cambria" w:hAnsi="Cambria"/>
          <w:sz w:val="28"/>
          <w:szCs w:val="28"/>
        </w:rPr>
        <w:t xml:space="preserve"> три дня он не видел, и не ел, и не пил. В Дамаске был один из 70 апостолов -Анания. Голос Господа повелел ему возложить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 руку и вернуть ему зрение, «ибо он есть Мой избранный сосуд, чтобы возвещать имя Мое перед народами и царями и сынами Израилевыми». Когда Анания возложил руки на </w:t>
      </w:r>
      <w:proofErr w:type="spellStart"/>
      <w:r w:rsidRPr="001C0AF2">
        <w:rPr>
          <w:rFonts w:ascii="Cambria" w:hAnsi="Cambria"/>
          <w:sz w:val="28"/>
          <w:szCs w:val="28"/>
        </w:rPr>
        <w:t>Савла</w:t>
      </w:r>
      <w:proofErr w:type="spellEnd"/>
      <w:r w:rsidRPr="001C0AF2">
        <w:rPr>
          <w:rFonts w:ascii="Cambria" w:hAnsi="Cambria"/>
          <w:sz w:val="28"/>
          <w:szCs w:val="28"/>
        </w:rPr>
        <w:t xml:space="preserve">, он прозрел и тотчас же принял святое крещение. «И был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 xml:space="preserve"> несколько дней с учениками в Дамаске. И стал проповедовать в синагогах об Иисусе, что Он есть Сын Божий». Фарисей </w:t>
      </w:r>
      <w:proofErr w:type="spellStart"/>
      <w:r w:rsidRPr="001C0AF2">
        <w:rPr>
          <w:rFonts w:ascii="Cambria" w:hAnsi="Cambria"/>
          <w:sz w:val="28"/>
          <w:szCs w:val="28"/>
        </w:rPr>
        <w:t>Савл</w:t>
      </w:r>
      <w:proofErr w:type="spellEnd"/>
      <w:r w:rsidRPr="001C0AF2">
        <w:rPr>
          <w:rFonts w:ascii="Cambria" w:hAnsi="Cambria"/>
          <w:sz w:val="28"/>
          <w:szCs w:val="28"/>
        </w:rPr>
        <w:t>, гонитель христиан, стал апостолом Христовым Павлом.</w:t>
      </w:r>
    </w:p>
    <w:p w:rsidR="00526C42" w:rsidRDefault="00526C42" w:rsidP="00C9000E">
      <w:pPr>
        <w:ind w:left="-709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За свою жизнь апостол Павел побывал в трех больших путешествиях с проповедью о Христе Спасителе среди иноплеменников. За это был назван </w:t>
      </w:r>
      <w:r w:rsidR="00C9000E" w:rsidRPr="00C9000E">
        <w:rPr>
          <w:rFonts w:ascii="Cambria" w:hAnsi="Cambria"/>
          <w:b/>
          <w:sz w:val="28"/>
          <w:szCs w:val="28"/>
        </w:rPr>
        <w:t>апостолом язычников</w:t>
      </w:r>
      <w:r w:rsidR="00C9000E" w:rsidRPr="00C9000E">
        <w:rPr>
          <w:rFonts w:ascii="Cambria" w:hAnsi="Cambria"/>
          <w:sz w:val="28"/>
          <w:szCs w:val="28"/>
        </w:rPr>
        <w:t xml:space="preserve">. Павел преодолел </w:t>
      </w:r>
      <w:r w:rsidR="00C9000E" w:rsidRPr="00C9000E">
        <w:rPr>
          <w:rFonts w:ascii="Cambria" w:hAnsi="Cambria"/>
          <w:b/>
          <w:sz w:val="28"/>
          <w:szCs w:val="28"/>
        </w:rPr>
        <w:t>более 16000 километров</w:t>
      </w:r>
      <w:r w:rsidR="00C9000E" w:rsidRPr="00C9000E">
        <w:rPr>
          <w:rFonts w:ascii="Cambria" w:hAnsi="Cambria"/>
          <w:sz w:val="28"/>
          <w:szCs w:val="28"/>
        </w:rPr>
        <w:t>.</w:t>
      </w:r>
    </w:p>
    <w:p w:rsidR="00526C42" w:rsidRDefault="00526C42" w:rsidP="00526C42">
      <w:pPr>
        <w:ind w:left="-1134" w:right="-71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70B1B886" wp14:editId="6D00E623">
            <wp:extent cx="3280402" cy="2520000"/>
            <wp:effectExtent l="0" t="0" r="0" b="0"/>
            <wp:docPr id="9" name="Рисунок 9" descr="http://skilletor.ru/mzofemoku/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lletor.ru/mzofemoku/61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689B77D" wp14:editId="7C510A1A">
            <wp:extent cx="3402608" cy="2520000"/>
            <wp:effectExtent l="0" t="0" r="7620" b="0"/>
            <wp:docPr id="10" name="Рисунок 10" descr="http://hristian.in/wp-content/uploads/2014/04/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ristian.in/wp-content/uploads/2014/04/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42" w:rsidRDefault="00526C42" w:rsidP="00526C42">
      <w:pPr>
        <w:ind w:left="-993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1 – на Кипр и в Малую Азию                                     2 – в Македонию и Грецию</w:t>
      </w:r>
    </w:p>
    <w:p w:rsidR="00526C42" w:rsidRDefault="00526C42" w:rsidP="00526C42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526C42" w:rsidRDefault="00526C42" w:rsidP="00526C42">
      <w:pPr>
        <w:ind w:right="-568" w:firstLine="284"/>
        <w:jc w:val="both"/>
        <w:rPr>
          <w:rFonts w:ascii="Cambria" w:hAnsi="Cambria"/>
          <w:sz w:val="28"/>
          <w:szCs w:val="28"/>
        </w:rPr>
      </w:pPr>
    </w:p>
    <w:p w:rsidR="009D27B1" w:rsidRDefault="009D27B1" w:rsidP="00526C42">
      <w:pPr>
        <w:ind w:right="-568" w:firstLine="284"/>
        <w:jc w:val="both"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526C42" w:rsidRDefault="00526C42" w:rsidP="00526C42">
      <w:pPr>
        <w:ind w:left="-1560" w:right="-850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4BFD8387" wp14:editId="57ABA417">
            <wp:extent cx="3297721" cy="2520000"/>
            <wp:effectExtent l="0" t="0" r="0" b="0"/>
            <wp:docPr id="11" name="Рисунок 11" descr="https://s5.hostingkartinok.com/uploads/images/2013/09/0be6828cd86cb56085b9445d7ce97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5.hostingkartinok.com/uploads/images/2013/09/0be6828cd86cb56085b9445d7ce97f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"/>
                    <a:stretch/>
                  </pic:blipFill>
                  <pic:spPr bwMode="auto">
                    <a:xfrm>
                      <a:off x="0" y="0"/>
                      <a:ext cx="329772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EC2DC39" wp14:editId="448756B1">
            <wp:extent cx="4053307" cy="2520000"/>
            <wp:effectExtent l="0" t="0" r="4445" b="0"/>
            <wp:docPr id="12" name="Рисунок 12" descr="http://hopeseminary.in.ua/images/map-ru/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eseminary.in.ua/images/map-ru/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285"/>
                    <a:stretch/>
                  </pic:blipFill>
                  <pic:spPr bwMode="auto">
                    <a:xfrm>
                      <a:off x="0" y="0"/>
                      <a:ext cx="40533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C42" w:rsidRDefault="00526C42" w:rsidP="00526C42">
      <w:pPr>
        <w:ind w:left="-1276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 – в Эфес, Македонию и Иерусалим                                    4 – в Рим</w:t>
      </w:r>
    </w:p>
    <w:p w:rsidR="00526C42" w:rsidRDefault="00526C42" w:rsidP="00526C42">
      <w:pPr>
        <w:spacing w:line="360" w:lineRule="auto"/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Он основывал христианские общины в разных городах. Если общинам требовались советы и указания, </w:t>
      </w:r>
      <w:r>
        <w:rPr>
          <w:rFonts w:ascii="Cambria" w:hAnsi="Cambria"/>
          <w:sz w:val="28"/>
          <w:szCs w:val="28"/>
        </w:rPr>
        <w:t>П</w:t>
      </w:r>
      <w:r w:rsidRPr="001C0AF2">
        <w:rPr>
          <w:rFonts w:ascii="Cambria" w:hAnsi="Cambria"/>
          <w:sz w:val="28"/>
          <w:szCs w:val="28"/>
        </w:rPr>
        <w:t xml:space="preserve">авел писал им большие письма – </w:t>
      </w:r>
      <w:r>
        <w:rPr>
          <w:rFonts w:ascii="Cambria" w:hAnsi="Cambria"/>
          <w:i/>
          <w:sz w:val="28"/>
          <w:szCs w:val="28"/>
          <w:u w:val="single"/>
        </w:rPr>
        <w:t>______________________________</w:t>
      </w:r>
      <w:r w:rsidRPr="001C0AF2">
        <w:rPr>
          <w:rFonts w:ascii="Cambria" w:hAnsi="Cambria"/>
          <w:sz w:val="28"/>
          <w:szCs w:val="28"/>
        </w:rPr>
        <w:t xml:space="preserve">. </w:t>
      </w:r>
    </w:p>
    <w:p w:rsidR="00526C42" w:rsidRDefault="00526C42" w:rsidP="00526C42">
      <w:pPr>
        <w:ind w:right="-1" w:firstLine="284"/>
        <w:jc w:val="both"/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159201" wp14:editId="318EF1B4">
            <wp:simplePos x="0" y="0"/>
            <wp:positionH relativeFrom="column">
              <wp:posOffset>-927735</wp:posOffset>
            </wp:positionH>
            <wp:positionV relativeFrom="paragraph">
              <wp:posOffset>292735</wp:posOffset>
            </wp:positionV>
            <wp:extent cx="2575568" cy="2340000"/>
            <wp:effectExtent l="0" t="0" r="0" b="3175"/>
            <wp:wrapThrough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hrough>
            <wp:docPr id="13" name="Рисунок 13" descr="https://ds02.infourok.ru/uploads/ex/08d5/0007bd7c-dff7242c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8d5/0007bd7c-dff7242c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9884" b="4432"/>
                    <a:stretch/>
                  </pic:blipFill>
                  <pic:spPr bwMode="auto">
                    <a:xfrm>
                      <a:off x="0" y="0"/>
                      <a:ext cx="257556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F2">
        <w:rPr>
          <w:rFonts w:ascii="Cambria" w:hAnsi="Cambria"/>
          <w:sz w:val="28"/>
          <w:szCs w:val="28"/>
        </w:rPr>
        <w:t xml:space="preserve">Апостол Павел совершал чудеса исцелений и воскресил умершего. </w:t>
      </w:r>
    </w:p>
    <w:p w:rsidR="00526C42" w:rsidRDefault="00526C42" w:rsidP="00526C42">
      <w:pPr>
        <w:ind w:right="-1" w:firstLine="284"/>
        <w:jc w:val="both"/>
        <w:rPr>
          <w:rFonts w:ascii="Cambria" w:hAnsi="Cambria"/>
          <w:sz w:val="28"/>
          <w:szCs w:val="28"/>
        </w:rPr>
      </w:pPr>
      <w:r w:rsidRPr="001C0AF2">
        <w:rPr>
          <w:rFonts w:ascii="Cambria" w:hAnsi="Cambria"/>
          <w:sz w:val="28"/>
          <w:szCs w:val="28"/>
        </w:rPr>
        <w:t xml:space="preserve">Четвертое путешествие было «в узах», когда его под стражей отправили из Иерусалима в Рим для суда. </w:t>
      </w:r>
    </w:p>
    <w:p w:rsidR="00526C42" w:rsidRDefault="00526C42" w:rsidP="00526C42">
      <w:pPr>
        <w:spacing w:line="360" w:lineRule="auto"/>
        <w:ind w:right="-1" w:firstLine="284"/>
        <w:jc w:val="both"/>
        <w:rPr>
          <w:rFonts w:ascii="Cambria" w:hAnsi="Cambria"/>
          <w:sz w:val="28"/>
          <w:szCs w:val="28"/>
        </w:rPr>
      </w:pPr>
      <w:r>
        <w:rPr>
          <w:i/>
          <w:noProof/>
          <w:u w:val="single"/>
        </w:rPr>
        <w:t>___________________</w:t>
      </w:r>
      <w:r>
        <w:rPr>
          <w:i/>
          <w:noProof/>
          <w:u w:val="single"/>
        </w:rPr>
        <w:t>____</w:t>
      </w:r>
      <w:r>
        <w:rPr>
          <w:i/>
          <w:noProof/>
          <w:u w:val="single"/>
        </w:rPr>
        <w:t>_</w:t>
      </w:r>
      <w:r w:rsidRPr="001C0AF2">
        <w:rPr>
          <w:rFonts w:ascii="Cambria" w:hAnsi="Cambria"/>
          <w:sz w:val="28"/>
          <w:szCs w:val="28"/>
        </w:rPr>
        <w:t xml:space="preserve"> года при римском императоре </w:t>
      </w:r>
      <w:r>
        <w:rPr>
          <w:rFonts w:ascii="Cambria" w:hAnsi="Cambria"/>
          <w:i/>
          <w:sz w:val="28"/>
          <w:szCs w:val="28"/>
          <w:u w:val="single"/>
        </w:rPr>
        <w:t>_______________________</w:t>
      </w:r>
      <w:r w:rsidRPr="001C0AF2">
        <w:rPr>
          <w:rFonts w:ascii="Cambria" w:hAnsi="Cambria"/>
          <w:sz w:val="28"/>
          <w:szCs w:val="28"/>
        </w:rPr>
        <w:t xml:space="preserve">, жестоком гонителе на христиан, апостол был приговорен к смертной казни: </w:t>
      </w:r>
      <w:r>
        <w:rPr>
          <w:rFonts w:ascii="Cambria" w:hAnsi="Cambria"/>
          <w:sz w:val="28"/>
          <w:szCs w:val="28"/>
        </w:rPr>
        <w:t>усечен мечом</w:t>
      </w:r>
      <w:r w:rsidRPr="001C0AF2">
        <w:rPr>
          <w:rFonts w:ascii="Cambria" w:hAnsi="Cambria"/>
          <w:sz w:val="28"/>
          <w:szCs w:val="28"/>
        </w:rPr>
        <w:t>.</w:t>
      </w:r>
    </w:p>
    <w:p w:rsidR="00526C42" w:rsidRPr="001C0AF2" w:rsidRDefault="009D27B1" w:rsidP="00526C42">
      <w:pPr>
        <w:ind w:right="-1" w:firstLine="284"/>
        <w:jc w:val="center"/>
        <w:rPr>
          <w:rFonts w:ascii="Cambria" w:hAnsi="Cambria"/>
          <w:sz w:val="28"/>
          <w:szCs w:val="28"/>
        </w:rPr>
      </w:pPr>
      <w:r w:rsidRPr="002214C2">
        <w:rPr>
          <w:i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53DB48DA" wp14:editId="1E86B175">
            <wp:simplePos x="0" y="0"/>
            <wp:positionH relativeFrom="column">
              <wp:posOffset>4596765</wp:posOffset>
            </wp:positionH>
            <wp:positionV relativeFrom="paragraph">
              <wp:posOffset>34925</wp:posOffset>
            </wp:positionV>
            <wp:extent cx="1760855" cy="2663825"/>
            <wp:effectExtent l="0" t="0" r="0" b="3175"/>
            <wp:wrapThrough wrapText="bothSides">
              <wp:wrapPolygon edited="0">
                <wp:start x="0" y="0"/>
                <wp:lineTo x="0" y="21471"/>
                <wp:lineTo x="21265" y="21471"/>
                <wp:lineTo x="21265" y="0"/>
                <wp:lineTo x="0" y="0"/>
              </wp:wrapPolygon>
            </wp:wrapThrough>
            <wp:docPr id="14" name="Рисунок 14" descr="https://islamgreatreligion.files.wordpress.com/2012/12/paul_the_fake_apostle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lamgreatreligion.files.wordpress.com/2012/12/paul_the_fake_apostle.jpg?w=48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C4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9D27B1" w:rsidRPr="009D27B1" w:rsidRDefault="00526C42" w:rsidP="009D27B1">
      <w:pPr>
        <w:jc w:val="both"/>
        <w:rPr>
          <w:rFonts w:ascii="Cambria" w:hAnsi="Cambria"/>
          <w:color w:val="FF0000"/>
          <w:sz w:val="28"/>
          <w:szCs w:val="28"/>
        </w:rPr>
      </w:pPr>
      <w:r w:rsidRPr="009D27B1">
        <w:rPr>
          <w:rFonts w:ascii="Cambria" w:hAnsi="Cambria"/>
          <w:color w:val="FF0000"/>
          <w:sz w:val="28"/>
          <w:szCs w:val="28"/>
        </w:rPr>
        <w:t>Церковь за великие ревностные труды почитает апостола Павла как</w:t>
      </w:r>
    </w:p>
    <w:p w:rsidR="00526C42" w:rsidRPr="007B583F" w:rsidRDefault="00526C42" w:rsidP="009D27B1">
      <w:pPr>
        <w:jc w:val="both"/>
        <w:rPr>
          <w:rFonts w:ascii="Cambria" w:hAnsi="Cambria"/>
          <w:sz w:val="28"/>
          <w:szCs w:val="28"/>
        </w:rPr>
      </w:pPr>
      <w:r w:rsidRPr="009D27B1">
        <w:rPr>
          <w:rFonts w:ascii="Cambria" w:hAnsi="Cambria"/>
          <w:color w:val="FF0000"/>
          <w:sz w:val="28"/>
          <w:szCs w:val="28"/>
        </w:rPr>
        <w:t xml:space="preserve"> </w:t>
      </w:r>
      <w:r w:rsidRPr="009D27B1">
        <w:rPr>
          <w:rFonts w:ascii="Cambria" w:hAnsi="Cambria"/>
          <w:i/>
          <w:color w:val="FF0000"/>
          <w:sz w:val="28"/>
          <w:szCs w:val="28"/>
          <w:u w:val="single"/>
        </w:rPr>
        <w:t>__________________________________</w:t>
      </w:r>
      <w:r w:rsidR="009D27B1" w:rsidRPr="009D27B1">
        <w:rPr>
          <w:rFonts w:ascii="Cambria" w:hAnsi="Cambria"/>
          <w:i/>
          <w:color w:val="FF0000"/>
          <w:sz w:val="28"/>
          <w:szCs w:val="28"/>
          <w:u w:val="single"/>
        </w:rPr>
        <w:t>________________________</w:t>
      </w:r>
      <w:r w:rsidRPr="009D27B1">
        <w:rPr>
          <w:rFonts w:ascii="Cambria" w:hAnsi="Cambria"/>
          <w:i/>
          <w:color w:val="FF0000"/>
          <w:sz w:val="28"/>
          <w:szCs w:val="28"/>
          <w:u w:val="single"/>
        </w:rPr>
        <w:t>_______</w:t>
      </w:r>
      <w:r w:rsidRPr="009D27B1">
        <w:rPr>
          <w:rFonts w:ascii="Cambria" w:hAnsi="Cambria"/>
          <w:color w:val="FF0000"/>
          <w:sz w:val="28"/>
          <w:szCs w:val="28"/>
        </w:rPr>
        <w:t xml:space="preserve">. </w:t>
      </w:r>
    </w:p>
    <w:p w:rsidR="00526C42" w:rsidRPr="001C0AF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526C42" w:rsidRPr="001C0AF2" w:rsidRDefault="00526C42" w:rsidP="00526C42">
      <w:pPr>
        <w:ind w:firstLine="284"/>
        <w:jc w:val="both"/>
        <w:rPr>
          <w:rFonts w:ascii="Cambria" w:hAnsi="Cambria"/>
          <w:sz w:val="28"/>
          <w:szCs w:val="28"/>
        </w:rPr>
      </w:pPr>
    </w:p>
    <w:p w:rsidR="0078551F" w:rsidRDefault="00C736F2"/>
    <w:sectPr w:rsidR="0078551F" w:rsidSect="00384220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42"/>
    <w:rsid w:val="00526C42"/>
    <w:rsid w:val="005C5063"/>
    <w:rsid w:val="00691D70"/>
    <w:rsid w:val="00744647"/>
    <w:rsid w:val="009C0D89"/>
    <w:rsid w:val="009D27B1"/>
    <w:rsid w:val="00BD2101"/>
    <w:rsid w:val="00C736F2"/>
    <w:rsid w:val="00C9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F0DC4"/>
  <w15:chartTrackingRefBased/>
  <w15:docId w15:val="{2602DB4D-0A47-402B-830C-9A568283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6C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36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2017-10-14T21:52:00Z</cp:lastPrinted>
  <dcterms:created xsi:type="dcterms:W3CDTF">2017-10-14T20:12:00Z</dcterms:created>
  <dcterms:modified xsi:type="dcterms:W3CDTF">2017-10-14T21:57:00Z</dcterms:modified>
</cp:coreProperties>
</file>