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58" w:rsidRPr="0094730D" w:rsidRDefault="00C71958" w:rsidP="00C7195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NewRomanPS-BoldMT" w:hAnsi="Cambria" w:cs="TimesNewRomanPS-BoldMT"/>
          <w:bCs/>
          <w:i/>
          <w:sz w:val="24"/>
          <w:szCs w:val="24"/>
          <w:u w:val="single"/>
        </w:rPr>
      </w:pPr>
      <w:r w:rsidRPr="0094730D">
        <w:rPr>
          <w:rFonts w:ascii="Cambria" w:eastAsia="TimesNewRomanPS-BoldMT" w:hAnsi="Cambria" w:cs="TimesNewRomanPS-BoldMT"/>
          <w:bCs/>
          <w:i/>
          <w:sz w:val="24"/>
          <w:szCs w:val="24"/>
          <w:u w:val="single"/>
        </w:rPr>
        <w:t>Занятие 9.</w:t>
      </w:r>
    </w:p>
    <w:p w:rsidR="00C71958" w:rsidRPr="0094730D" w:rsidRDefault="00C71958" w:rsidP="00C719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-BoldMT" w:hAnsi="Cambria" w:cs="TimesNewRomanPS-BoldMT"/>
          <w:b/>
          <w:bCs/>
          <w:color w:val="FF0000"/>
          <w:sz w:val="28"/>
          <w:szCs w:val="28"/>
        </w:rPr>
      </w:pPr>
      <w:r w:rsidRPr="0094730D">
        <w:rPr>
          <w:rFonts w:ascii="Cambria" w:eastAsia="TimesNewRomanPS-BoldMT" w:hAnsi="Cambria" w:cs="TimesNewRomanPS-BoldMT"/>
          <w:b/>
          <w:bCs/>
          <w:color w:val="FF0000"/>
          <w:sz w:val="28"/>
          <w:szCs w:val="28"/>
        </w:rPr>
        <w:t>Всемирный потоп.</w:t>
      </w:r>
    </w:p>
    <w:p w:rsidR="00C71958" w:rsidRPr="0094730D" w:rsidRDefault="00C71958" w:rsidP="00C71958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-BoldMT" w:hAnsi="Cambria" w:cs="TimesNewRomanPS-BoldMT"/>
          <w:b/>
          <w:bCs/>
          <w:color w:val="FF0000"/>
          <w:sz w:val="28"/>
          <w:szCs w:val="28"/>
        </w:rPr>
      </w:pPr>
      <w:r w:rsidRPr="0094730D">
        <w:rPr>
          <w:rFonts w:ascii="Cambria" w:eastAsia="TimesNewRomanPS-BoldMT" w:hAnsi="Cambria" w:cs="TimesNewRomanPS-BoldMT"/>
          <w:b/>
          <w:bCs/>
          <w:color w:val="FF0000"/>
          <w:sz w:val="28"/>
          <w:szCs w:val="28"/>
        </w:rPr>
        <w:t>К чему приводит грех?</w:t>
      </w:r>
    </w:p>
    <w:p w:rsidR="00C71958" w:rsidRPr="0094730D" w:rsidRDefault="00C71958" w:rsidP="00C71958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NewRomanPSMT" w:hAnsi="Cambria" w:cs="TimesNewRomanPSMT"/>
          <w:color w:val="00B050"/>
          <w:sz w:val="24"/>
          <w:szCs w:val="24"/>
        </w:rPr>
      </w:pPr>
      <w:r w:rsidRPr="0094730D">
        <w:rPr>
          <w:rFonts w:ascii="Cambria" w:eastAsia="TimesNewRomanPSMT" w:hAnsi="Cambria" w:cs="TimesNewRomanPSMT"/>
          <w:color w:val="00B050"/>
          <w:sz w:val="24"/>
          <w:szCs w:val="24"/>
        </w:rPr>
        <w:t>Бытие 6-9 главы</w:t>
      </w:r>
    </w:p>
    <w:p w:rsidR="00C71958" w:rsidRPr="00DD5A1F" w:rsidRDefault="00C71958" w:rsidP="00C71958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NewRomanPSMT" w:hAnsi="Cambria" w:cs="TimesNewRomanPSMT"/>
          <w:b/>
          <w:sz w:val="24"/>
          <w:szCs w:val="24"/>
        </w:rPr>
      </w:pPr>
      <w:r w:rsidRPr="00DD5A1F">
        <w:rPr>
          <w:rFonts w:ascii="Cambria" w:eastAsia="TimesNewRomanPSMT" w:hAnsi="Cambria" w:cs="TimesNewRomanPSMT"/>
          <w:b/>
          <w:sz w:val="24"/>
          <w:szCs w:val="24"/>
        </w:rPr>
        <w:t>Потомки Адама и Евы</w:t>
      </w:r>
    </w:p>
    <w:p w:rsidR="00C71958" w:rsidRDefault="00CE594A" w:rsidP="00CE594A">
      <w:pPr>
        <w:autoSpaceDE w:val="0"/>
        <w:autoSpaceDN w:val="0"/>
        <w:adjustRightInd w:val="0"/>
        <w:spacing w:after="0" w:line="276" w:lineRule="auto"/>
        <w:ind w:left="-851"/>
        <w:rPr>
          <w:rFonts w:ascii="Cambria" w:eastAsia="TimesNewRomanPSMT" w:hAnsi="Cambria" w:cs="TimesNewRomanPSMT"/>
          <w:sz w:val="24"/>
          <w:szCs w:val="24"/>
        </w:rPr>
      </w:pPr>
      <w:r w:rsidRPr="00CE594A">
        <w:rPr>
          <w:rFonts w:ascii="Cambria" w:eastAsia="TimesNewRomanPSMT" w:hAnsi="Cambria" w:cs="TimesNewRomanPSMT"/>
          <w:color w:val="00B050"/>
          <w:sz w:val="24"/>
          <w:szCs w:val="24"/>
          <w:u w:val="single"/>
        </w:rPr>
        <w:t>3.7. с. 14</w:t>
      </w:r>
      <w:r w:rsidRPr="00CE594A">
        <w:rPr>
          <w:rFonts w:ascii="Cambria" w:eastAsia="TimesNewRomanPSMT" w:hAnsi="Cambria" w:cs="TimesNewRomanPSMT"/>
          <w:color w:val="00B050"/>
          <w:sz w:val="24"/>
          <w:szCs w:val="24"/>
        </w:rPr>
        <w:t xml:space="preserve">         </w:t>
      </w:r>
      <w:r>
        <w:rPr>
          <w:rFonts w:ascii="Cambria" w:eastAsia="TimesNewRomanPSMT" w:hAnsi="Cambria" w:cs="TimesNewRomanPSMT"/>
          <w:color w:val="00B050"/>
          <w:sz w:val="24"/>
          <w:szCs w:val="24"/>
        </w:rPr>
        <w:t xml:space="preserve">          </w:t>
      </w:r>
      <w:r w:rsidR="00C71958" w:rsidRPr="00CE594A">
        <w:rPr>
          <w:rFonts w:ascii="Cambria" w:eastAsia="TimesNewRomanPSMT" w:hAnsi="Cambria" w:cs="TimesNewRomanPSMT"/>
          <w:color w:val="00B050"/>
          <w:sz w:val="24"/>
          <w:szCs w:val="24"/>
        </w:rPr>
        <w:t xml:space="preserve">  </w:t>
      </w:r>
      <w:r w:rsidR="00C71958">
        <w:rPr>
          <w:rFonts w:ascii="Cambria" w:eastAsia="TimesNewRomanPSMT" w:hAnsi="Cambria" w:cs="TimesNewRomanPSMT"/>
          <w:sz w:val="24"/>
          <w:szCs w:val="24"/>
        </w:rPr>
        <w:t xml:space="preserve">Каин                                                  Авель                                                     </w:t>
      </w:r>
      <w:proofErr w:type="spellStart"/>
      <w:r w:rsidR="00C71958">
        <w:rPr>
          <w:rFonts w:ascii="Cambria" w:eastAsia="TimesNewRomanPSMT" w:hAnsi="Cambria" w:cs="TimesNewRomanPSMT"/>
          <w:sz w:val="24"/>
          <w:szCs w:val="24"/>
        </w:rPr>
        <w:t>Сиф</w:t>
      </w:r>
      <w:proofErr w:type="spellEnd"/>
    </w:p>
    <w:p w:rsidR="00C71958" w:rsidRDefault="00C71958" w:rsidP="00C71958">
      <w:pPr>
        <w:autoSpaceDE w:val="0"/>
        <w:autoSpaceDN w:val="0"/>
        <w:adjustRightInd w:val="0"/>
        <w:spacing w:after="0" w:line="276" w:lineRule="auto"/>
        <w:ind w:left="851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 xml:space="preserve">каиниты                                                                                                              </w:t>
      </w:r>
      <w:proofErr w:type="spellStart"/>
      <w:r>
        <w:rPr>
          <w:rFonts w:ascii="Cambria" w:eastAsia="TimesNewRomanPSMT" w:hAnsi="Cambria" w:cs="TimesNewRomanPSMT"/>
          <w:sz w:val="24"/>
          <w:szCs w:val="24"/>
        </w:rPr>
        <w:t>сифиты</w:t>
      </w:r>
      <w:proofErr w:type="spellEnd"/>
    </w:p>
    <w:p w:rsidR="00C71958" w:rsidRDefault="00C71958" w:rsidP="00C71958">
      <w:pPr>
        <w:autoSpaceDE w:val="0"/>
        <w:autoSpaceDN w:val="0"/>
        <w:adjustRightInd w:val="0"/>
        <w:spacing w:after="0" w:line="276" w:lineRule="auto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>основатели цивилизации                                                                                        праведники</w:t>
      </w:r>
    </w:p>
    <w:p w:rsidR="00C71958" w:rsidRDefault="00C71958" w:rsidP="00C71958">
      <w:pPr>
        <w:autoSpaceDE w:val="0"/>
        <w:autoSpaceDN w:val="0"/>
        <w:adjustRightInd w:val="0"/>
        <w:spacing w:after="0" w:line="276" w:lineRule="auto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>сыны человеческие                                                                                                   сыны Божии</w:t>
      </w:r>
    </w:p>
    <w:p w:rsidR="00C71958" w:rsidRDefault="00C71958" w:rsidP="00C71958">
      <w:pPr>
        <w:autoSpaceDE w:val="0"/>
        <w:autoSpaceDN w:val="0"/>
        <w:adjustRightInd w:val="0"/>
        <w:spacing w:after="0" w:line="276" w:lineRule="auto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 xml:space="preserve">                                    дочери человеческие + сыны Божии = растление</w:t>
      </w:r>
    </w:p>
    <w:p w:rsidR="00C71958" w:rsidRPr="00C71958" w:rsidRDefault="00C71958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-ItalicMT" w:hAnsi="Cambria" w:cs="TimesNewRomanPS-ItalicMT"/>
          <w:i/>
          <w:iCs/>
          <w:sz w:val="24"/>
          <w:szCs w:val="24"/>
        </w:rPr>
      </w:pPr>
      <w:r w:rsidRPr="00C71958">
        <w:rPr>
          <w:rFonts w:ascii="Cambria" w:eastAsia="TimesNewRomanPS-ItalicMT" w:hAnsi="Cambria" w:cs="TimesNewRomanPS-ItalicMT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327025</wp:posOffset>
                </wp:positionV>
                <wp:extent cx="7111586" cy="1033421"/>
                <wp:effectExtent l="0" t="0" r="13335" b="14605"/>
                <wp:wrapNone/>
                <wp:docPr id="6" name="Свиток: горизонтальны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1586" cy="1033421"/>
                        </a:xfrm>
                        <a:prstGeom prst="horizontalScroll">
                          <a:avLst>
                            <a:gd name="adj" fmla="val 799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3559" w:rsidRPr="00C71958" w:rsidRDefault="00DA3559" w:rsidP="00DA35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85"/>
                              <w:jc w:val="both"/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71958"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Но земля растлилась пред </w:t>
                            </w:r>
                            <w:proofErr w:type="spellStart"/>
                            <w:r w:rsidRPr="00C71958"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  <w:t>лицем</w:t>
                            </w:r>
                            <w:proofErr w:type="spellEnd"/>
                            <w:r w:rsidRPr="00C71958"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Божиим, и наполнилась земля злодеяниями. И воззрел Господь Бог на землю, и вот, она </w:t>
                            </w:r>
                            <w:proofErr w:type="spellStart"/>
                            <w:r w:rsidRPr="00C71958"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  <w:t>растленна</w:t>
                            </w:r>
                            <w:proofErr w:type="spellEnd"/>
                            <w:r w:rsidRPr="00C71958"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ибо всякая плоть извратила путь свой на земле. И сказал Господь Бог Ною: конец всякой плоти пришел </w:t>
                            </w:r>
                            <w:proofErr w:type="gramStart"/>
                            <w:r w:rsidRPr="00C71958"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  <w:t>пред лице</w:t>
                            </w:r>
                            <w:proofErr w:type="gramEnd"/>
                            <w:r w:rsidRPr="00C71958"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Мое, ибо земля наполнилась от них злодеяниями; и вот, Я истреблю их с земли.</w:t>
                            </w:r>
                          </w:p>
                          <w:p w:rsidR="00DA3559" w:rsidRDefault="00DA3559" w:rsidP="00DA35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Свиток: горизонтальный 6" o:spid="_x0000_s1026" type="#_x0000_t98" style="position:absolute;left:0;text-align:left;margin-left:18pt;margin-top:25.75pt;width:559.95pt;height:81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" adj="1727" fillcolor="#e2efd9 [665]">
                <v:textbox>
                  <w:txbxContent>
                    <w:p w:rsidR="00DA3559" w:rsidRPr="00C71958" w:rsidRDefault="00DA3559" w:rsidP="00DA35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85"/>
                        <w:jc w:val="both"/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r w:rsidRPr="00C71958"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  <w:t xml:space="preserve">Но земля растлилась пред </w:t>
                      </w:r>
                      <w:proofErr w:type="spellStart"/>
                      <w:r w:rsidRPr="00C71958"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  <w:t>лицем</w:t>
                      </w:r>
                      <w:proofErr w:type="spellEnd"/>
                      <w:r w:rsidRPr="00C71958"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  <w:t xml:space="preserve"> Божиим, и наполнилась земля злодеяниями. И воззрел Господь Бог на землю, и вот, она </w:t>
                      </w:r>
                      <w:proofErr w:type="spellStart"/>
                      <w:r w:rsidRPr="00C71958"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  <w:t>растленна</w:t>
                      </w:r>
                      <w:proofErr w:type="spellEnd"/>
                      <w:r w:rsidRPr="00C71958"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  <w:t xml:space="preserve">, ибо всякая плоть извратила путь свой на земле. И сказал Господь Бог Ною: конец всякой плоти пришел </w:t>
                      </w:r>
                      <w:proofErr w:type="gramStart"/>
                      <w:r w:rsidRPr="00C71958"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  <w:t>пред лице</w:t>
                      </w:r>
                      <w:proofErr w:type="gramEnd"/>
                      <w:r w:rsidRPr="00C71958"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  <w:t xml:space="preserve"> Мое, ибо земля наполнилась от них злодеяниями; и вот, Я истреблю их с земли.</w:t>
                      </w:r>
                    </w:p>
                    <w:bookmarkEnd w:id="1"/>
                    <w:p w:rsidR="00DA3559" w:rsidRDefault="00DA3559" w:rsidP="00DA3559">
                      <w:pPr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71958">
        <w:rPr>
          <w:rFonts w:ascii="Cambria" w:eastAsia="TimesNewRomanPSMT" w:hAnsi="Cambria" w:cs="TimesNewRomanPSMT"/>
          <w:sz w:val="24"/>
          <w:szCs w:val="24"/>
        </w:rPr>
        <w:t xml:space="preserve">Постепенно нечестие между людьми дошло до того, что из всех людей остался верным Богу только один потомок </w:t>
      </w:r>
      <w:proofErr w:type="spellStart"/>
      <w:r w:rsidRPr="00C71958">
        <w:rPr>
          <w:rFonts w:ascii="Cambria" w:eastAsia="TimesNewRomanPSMT" w:hAnsi="Cambria" w:cs="TimesNewRomanPSMT"/>
          <w:b/>
          <w:i/>
          <w:sz w:val="24"/>
          <w:szCs w:val="24"/>
          <w:u w:val="single"/>
        </w:rPr>
        <w:t>Сифа</w:t>
      </w:r>
      <w:proofErr w:type="spellEnd"/>
      <w:r w:rsidRPr="00C71958">
        <w:rPr>
          <w:rFonts w:ascii="Cambria" w:eastAsia="TimesNewRomanPSMT" w:hAnsi="Cambria" w:cs="TimesNewRomanPSMT"/>
          <w:sz w:val="24"/>
          <w:szCs w:val="24"/>
        </w:rPr>
        <w:t xml:space="preserve"> - праведный </w:t>
      </w:r>
      <w:r w:rsidRPr="00C71958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Ной</w:t>
      </w:r>
      <w:r w:rsidRPr="00C71958">
        <w:rPr>
          <w:rFonts w:ascii="Cambria" w:eastAsia="TimesNewRomanPS-ItalicMT" w:hAnsi="Cambria" w:cs="TimesNewRomanPS-ItalicMT"/>
          <w:i/>
          <w:iCs/>
          <w:sz w:val="24"/>
          <w:szCs w:val="24"/>
        </w:rPr>
        <w:t>.</w:t>
      </w:r>
    </w:p>
    <w:p w:rsidR="0015299D" w:rsidRPr="0015299D" w:rsidRDefault="0015299D" w:rsidP="0015299D">
      <w:pPr>
        <w:autoSpaceDE w:val="0"/>
        <w:autoSpaceDN w:val="0"/>
        <w:adjustRightInd w:val="0"/>
        <w:spacing w:after="0" w:line="240" w:lineRule="auto"/>
        <w:ind w:left="-993" w:right="-426"/>
        <w:jc w:val="both"/>
        <w:rPr>
          <w:rFonts w:ascii="Cambria" w:eastAsia="TimesNewRomanPS-ItalicMT" w:hAnsi="Cambria" w:cs="TimesNewRomanPS-ItalicMT"/>
          <w:i/>
          <w:iCs/>
          <w:sz w:val="16"/>
          <w:szCs w:val="16"/>
        </w:rPr>
      </w:pPr>
    </w:p>
    <w:p w:rsidR="00C71958" w:rsidRPr="00C71958" w:rsidRDefault="00C71958" w:rsidP="00C71958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</w:p>
    <w:p w:rsidR="00DA3559" w:rsidRDefault="00DA3559" w:rsidP="00C71958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</w:p>
    <w:p w:rsidR="00DA3559" w:rsidRDefault="00DA3559" w:rsidP="00C71958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</w:p>
    <w:p w:rsidR="00DA3559" w:rsidRDefault="00DA3559" w:rsidP="00C71958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</w:p>
    <w:p w:rsidR="00DA3559" w:rsidRDefault="00DA3559" w:rsidP="00C71958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C71958">
        <w:rPr>
          <w:rFonts w:ascii="Cambria" w:eastAsia="Calibri" w:hAnsi="Cambr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479D85" wp14:editId="0972C5D8">
            <wp:simplePos x="0" y="0"/>
            <wp:positionH relativeFrom="column">
              <wp:posOffset>-901894</wp:posOffset>
            </wp:positionH>
            <wp:positionV relativeFrom="paragraph">
              <wp:posOffset>185006</wp:posOffset>
            </wp:positionV>
            <wp:extent cx="2583825" cy="1980000"/>
            <wp:effectExtent l="0" t="0" r="6985" b="1270"/>
            <wp:wrapThrough wrapText="bothSides">
              <wp:wrapPolygon edited="0">
                <wp:start x="0" y="0"/>
                <wp:lineTo x="0" y="21406"/>
                <wp:lineTo x="21499" y="21406"/>
                <wp:lineTo x="21499" y="0"/>
                <wp:lineTo x="0" y="0"/>
              </wp:wrapPolygon>
            </wp:wrapThrough>
            <wp:docPr id="2" name="Рисунок 2" descr="C:\Documents and Settings\Владелец\Мои документы\Мои рисунки\Сканер\ковче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Мои документы\Мои рисунки\Сканер\ковчег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25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958" w:rsidRPr="00C71958" w:rsidRDefault="00C71958" w:rsidP="00C71958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C71958">
        <w:rPr>
          <w:rFonts w:ascii="Cambria" w:eastAsia="Calibri" w:hAnsi="Cambria" w:cs="Times New Roman"/>
          <w:sz w:val="24"/>
          <w:szCs w:val="24"/>
        </w:rPr>
        <w:t xml:space="preserve">Ной строил ковчег </w:t>
      </w:r>
      <w:r w:rsidRPr="00C71958">
        <w:rPr>
          <w:rFonts w:ascii="Cambria" w:eastAsia="Calibri" w:hAnsi="Cambria" w:cs="Times New Roman"/>
          <w:b/>
          <w:i/>
          <w:sz w:val="24"/>
          <w:szCs w:val="24"/>
          <w:u w:val="single"/>
        </w:rPr>
        <w:t>120</w:t>
      </w:r>
      <w:r w:rsidRPr="00C71958">
        <w:rPr>
          <w:rFonts w:ascii="Cambria" w:eastAsia="Calibri" w:hAnsi="Cambria" w:cs="Times New Roman"/>
          <w:b/>
          <w:sz w:val="24"/>
          <w:szCs w:val="24"/>
        </w:rPr>
        <w:t xml:space="preserve"> лет</w:t>
      </w:r>
      <w:r w:rsidRPr="00C71958">
        <w:rPr>
          <w:rFonts w:ascii="Cambria" w:eastAsia="Calibri" w:hAnsi="Cambria" w:cs="Times New Roman"/>
          <w:sz w:val="24"/>
          <w:szCs w:val="24"/>
        </w:rPr>
        <w:t xml:space="preserve">. Бог повелел построить ковчег из дерева </w:t>
      </w:r>
      <w:r w:rsidRPr="00C71958">
        <w:rPr>
          <w:rFonts w:ascii="Cambria" w:eastAsia="Calibri" w:hAnsi="Cambria" w:cs="Times New Roman"/>
          <w:b/>
          <w:i/>
          <w:sz w:val="24"/>
          <w:szCs w:val="24"/>
          <w:u w:val="single"/>
        </w:rPr>
        <w:t>гофер</w:t>
      </w:r>
      <w:r w:rsidRPr="00C71958">
        <w:rPr>
          <w:rFonts w:ascii="Cambria" w:eastAsia="Calibri" w:hAnsi="Cambria" w:cs="Times New Roman"/>
          <w:sz w:val="24"/>
          <w:szCs w:val="24"/>
        </w:rPr>
        <w:t xml:space="preserve"> длиной 135 метров, шириной 22,5 м и высотой 13,5 м– шире, чем футбольное поле, выше четырехэтажного дома.</w:t>
      </w:r>
    </w:p>
    <w:p w:rsidR="00C71958" w:rsidRPr="00C71958" w:rsidRDefault="00C71958" w:rsidP="00C71958">
      <w:pPr>
        <w:spacing w:after="0" w:line="240" w:lineRule="auto"/>
        <w:ind w:firstLine="284"/>
        <w:jc w:val="both"/>
        <w:rPr>
          <w:rFonts w:ascii="Cambria" w:eastAsia="Calibri" w:hAnsi="Cambria" w:cs="Times New Roman"/>
          <w:sz w:val="24"/>
          <w:szCs w:val="24"/>
        </w:rPr>
      </w:pPr>
      <w:r w:rsidRPr="00C71958">
        <w:rPr>
          <w:rFonts w:ascii="Cambria" w:eastAsia="Calibri" w:hAnsi="Cambria" w:cs="Times New Roman"/>
          <w:sz w:val="24"/>
          <w:szCs w:val="24"/>
        </w:rPr>
        <w:t xml:space="preserve">К началу потопа Ною было </w:t>
      </w:r>
      <w:r w:rsidRPr="00C71958">
        <w:rPr>
          <w:rFonts w:ascii="Cambria" w:eastAsia="Calibri" w:hAnsi="Cambria" w:cs="Times New Roman"/>
          <w:b/>
          <w:i/>
          <w:sz w:val="24"/>
          <w:szCs w:val="24"/>
          <w:u w:val="single"/>
        </w:rPr>
        <w:t>600</w:t>
      </w:r>
      <w:r w:rsidRPr="00C71958">
        <w:rPr>
          <w:rFonts w:ascii="Cambria" w:eastAsia="Calibri" w:hAnsi="Cambria" w:cs="Times New Roman"/>
          <w:sz w:val="24"/>
          <w:szCs w:val="24"/>
        </w:rPr>
        <w:t xml:space="preserve"> лет.</w:t>
      </w:r>
    </w:p>
    <w:p w:rsidR="00C71958" w:rsidRPr="00C71958" w:rsidRDefault="00C71958" w:rsidP="00C7195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5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 дней</w:t>
      </w:r>
      <w:r w:rsidRPr="00C719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958">
        <w:rPr>
          <w:rFonts w:ascii="Times New Roman" w:eastAsia="Calibri" w:hAnsi="Times New Roman" w:cs="Times New Roman"/>
          <w:sz w:val="24"/>
          <w:szCs w:val="24"/>
        </w:rPr>
        <w:t>продолжалась «посадка» пассажиров в ковчег.</w:t>
      </w:r>
    </w:p>
    <w:p w:rsidR="00C71958" w:rsidRPr="00C71958" w:rsidRDefault="0015299D" w:rsidP="00C7195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58">
        <w:rPr>
          <w:rFonts w:ascii="Cambria" w:eastAsia="Calibri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1742578</wp:posOffset>
                </wp:positionH>
                <wp:positionV relativeFrom="paragraph">
                  <wp:posOffset>442981</wp:posOffset>
                </wp:positionV>
                <wp:extent cx="4601210" cy="1580321"/>
                <wp:effectExtent l="0" t="0" r="27940" b="20320"/>
                <wp:wrapNone/>
                <wp:docPr id="5" name="Свиток: горизонтальны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10" cy="1580321"/>
                        </a:xfrm>
                        <a:prstGeom prst="horizontalScroll">
                          <a:avLst>
                            <a:gd name="adj" fmla="val 663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99D" w:rsidRPr="00C71958" w:rsidRDefault="0015299D" w:rsidP="0015299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71958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И лишилась жизни всякая плоть, движущаяся по земле, и птицы, и скоты, и звери, и все гады, ползающие по земле, и все люди; все, что имело дыхание духа жизни в ноздрях своих на суше, умерло. Истребилось всякое существо, которое было на поверхности всей земли; от человека до скота, и гадов, и птиц небесных, — все истребилось с земли, остался только Ной и что было с ним в ковчеге.</w:t>
                            </w:r>
                          </w:p>
                          <w:p w:rsidR="0015299D" w:rsidRDefault="0015299D" w:rsidP="001529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виток: горизонтальный 5" o:spid="_x0000_s1027" type="#_x0000_t98" style="position:absolute;left:0;text-align:left;margin-left:137.2pt;margin-top:34.9pt;width:362.3pt;height:12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" adj="1434" fillcolor="#e2efd9 [665]">
                <v:textbox>
                  <w:txbxContent>
                    <w:p w:rsidR="0015299D" w:rsidRPr="00C71958" w:rsidRDefault="0015299D" w:rsidP="0015299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71958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И лишилась жизни всякая плоть, движущаяся по земле, и птицы, и скоты, и звери, и все гады, ползающие по земле, и все люди; все, что имело дыхание духа жизни в ноздрях своих на суше, умерло. Истребилось всякое существо, которое было на поверхности всей земли; от человека до скота, и гадов, и птиц небесных, — все истребилось с земли, остался только Ной и что было с ним в ковчеге.</w:t>
                      </w:r>
                    </w:p>
                    <w:p w:rsidR="0015299D" w:rsidRDefault="0015299D" w:rsidP="0015299D"/>
                  </w:txbxContent>
                </v:textbox>
              </v:shape>
            </w:pict>
          </mc:Fallback>
        </mc:AlternateContent>
      </w:r>
      <w:r w:rsidR="00C71958" w:rsidRPr="00C71958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C71958" w:rsidRPr="00C7195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40 дней</w:t>
      </w:r>
      <w:r w:rsidR="00C71958" w:rsidRPr="00C71958">
        <w:rPr>
          <w:rFonts w:ascii="Times New Roman" w:eastAsia="Calibri" w:hAnsi="Times New Roman" w:cs="Times New Roman"/>
          <w:sz w:val="24"/>
          <w:szCs w:val="24"/>
        </w:rPr>
        <w:t xml:space="preserve"> вода покрыла всю землю и потопила всех людей и животных, и никто уже не мог спастись, кроме тех, кто был в ковчеге.</w:t>
      </w:r>
    </w:p>
    <w:p w:rsidR="00C71958" w:rsidRPr="00C71958" w:rsidRDefault="00C71958" w:rsidP="00C7195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1958" w:rsidRPr="00C71958" w:rsidRDefault="00C71958" w:rsidP="00C7195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71958" w:rsidRPr="00C71958" w:rsidRDefault="00C71958" w:rsidP="00C7195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1AFA" w:rsidRDefault="00BC1AFA" w:rsidP="0015299D">
      <w:pPr>
        <w:spacing w:after="0" w:line="240" w:lineRule="auto"/>
        <w:ind w:left="-1418" w:right="666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BC1AFA">
        <w:rPr>
          <w:rFonts w:ascii="Times New Roman" w:eastAsia="Calibri" w:hAnsi="Times New Roman" w:cs="Times New Roman"/>
          <w:sz w:val="24"/>
          <w:szCs w:val="24"/>
          <w:highlight w:val="yellow"/>
        </w:rPr>
        <w:t>2 300 г. от С.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М</w:t>
      </w:r>
      <w:r w:rsidRPr="00BC1AFA">
        <w:rPr>
          <w:rFonts w:ascii="Times New Roman" w:eastAsia="Calibri" w:hAnsi="Times New Roman" w:cs="Times New Roman"/>
          <w:sz w:val="24"/>
          <w:szCs w:val="24"/>
          <w:highlight w:val="yellow"/>
        </w:rPr>
        <w:t>. или 3 200 г. до Р.Х.</w:t>
      </w:r>
    </w:p>
    <w:bookmarkEnd w:id="0"/>
    <w:p w:rsidR="00C71958" w:rsidRPr="00C71958" w:rsidRDefault="00C71958" w:rsidP="0015299D">
      <w:pPr>
        <w:spacing w:after="0" w:line="240" w:lineRule="auto"/>
        <w:ind w:left="-1418" w:right="66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58">
        <w:rPr>
          <w:rFonts w:ascii="Times New Roman" w:eastAsia="Calibri" w:hAnsi="Times New Roman" w:cs="Times New Roman"/>
          <w:sz w:val="24"/>
          <w:szCs w:val="24"/>
        </w:rPr>
        <w:t xml:space="preserve">Вода на земле усиливалась </w:t>
      </w:r>
      <w:r w:rsidRPr="00C71958">
        <w:rPr>
          <w:rFonts w:ascii="Times New Roman" w:eastAsia="Calibri" w:hAnsi="Times New Roman" w:cs="Times New Roman"/>
          <w:b/>
          <w:sz w:val="24"/>
          <w:szCs w:val="24"/>
        </w:rPr>
        <w:t>5 месяцев</w:t>
      </w:r>
      <w:r w:rsidRPr="00C71958">
        <w:rPr>
          <w:rFonts w:ascii="Times New Roman" w:eastAsia="Calibri" w:hAnsi="Times New Roman" w:cs="Times New Roman"/>
          <w:sz w:val="24"/>
          <w:szCs w:val="24"/>
        </w:rPr>
        <w:t xml:space="preserve">. После стала постепенно убывать. На </w:t>
      </w:r>
      <w:r w:rsidRPr="00C71958">
        <w:rPr>
          <w:rFonts w:ascii="Times New Roman" w:eastAsia="Calibri" w:hAnsi="Times New Roman" w:cs="Times New Roman"/>
          <w:b/>
          <w:sz w:val="24"/>
          <w:szCs w:val="24"/>
        </w:rPr>
        <w:t>7-м месяце</w:t>
      </w:r>
      <w:r w:rsidRPr="00C71958">
        <w:rPr>
          <w:rFonts w:ascii="Times New Roman" w:eastAsia="Calibri" w:hAnsi="Times New Roman" w:cs="Times New Roman"/>
          <w:sz w:val="24"/>
          <w:szCs w:val="24"/>
        </w:rPr>
        <w:t xml:space="preserve"> ковчег остановился у горы </w:t>
      </w:r>
      <w:r w:rsidRPr="00C71958">
        <w:rPr>
          <w:rFonts w:ascii="Times New Roman" w:eastAsia="Calibri" w:hAnsi="Times New Roman" w:cs="Times New Roman"/>
          <w:b/>
          <w:sz w:val="24"/>
          <w:szCs w:val="24"/>
        </w:rPr>
        <w:t>Арарат</w:t>
      </w:r>
      <w:r w:rsidRPr="00C71958">
        <w:rPr>
          <w:rFonts w:ascii="Times New Roman" w:eastAsia="Calibri" w:hAnsi="Times New Roman" w:cs="Times New Roman"/>
          <w:sz w:val="24"/>
          <w:szCs w:val="24"/>
        </w:rPr>
        <w:t xml:space="preserve">. Почти </w:t>
      </w:r>
      <w:r w:rsidRPr="00C71958"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Pr="00C71958">
        <w:rPr>
          <w:rFonts w:ascii="Times New Roman" w:eastAsia="Calibri" w:hAnsi="Times New Roman" w:cs="Times New Roman"/>
          <w:sz w:val="24"/>
          <w:szCs w:val="24"/>
        </w:rPr>
        <w:t xml:space="preserve"> Ной с семьёй и с животными провёл в ковчеге. </w:t>
      </w:r>
    </w:p>
    <w:p w:rsidR="00C71958" w:rsidRPr="00C71958" w:rsidRDefault="00C71958" w:rsidP="00C7195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958">
        <w:rPr>
          <w:rFonts w:ascii="Times New Roman" w:eastAsia="Calibri" w:hAnsi="Times New Roman" w:cs="Times New Roman"/>
          <w:sz w:val="24"/>
          <w:szCs w:val="24"/>
        </w:rPr>
        <w:t xml:space="preserve">По выходе из ковчега устроил Ной жертвенник и принес за свое спасение </w:t>
      </w:r>
      <w:r w:rsidRPr="00C71958">
        <w:rPr>
          <w:rFonts w:ascii="Times New Roman" w:eastAsia="Calibri" w:hAnsi="Times New Roman" w:cs="Times New Roman"/>
          <w:b/>
          <w:sz w:val="24"/>
          <w:szCs w:val="24"/>
        </w:rPr>
        <w:t xml:space="preserve">благодарственную </w:t>
      </w:r>
      <w:r w:rsidRPr="00C7195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жертву</w:t>
      </w:r>
      <w:r w:rsidRPr="00C71958">
        <w:rPr>
          <w:rFonts w:ascii="Times New Roman" w:eastAsia="Calibri" w:hAnsi="Times New Roman" w:cs="Times New Roman"/>
          <w:sz w:val="24"/>
          <w:szCs w:val="24"/>
        </w:rPr>
        <w:t xml:space="preserve"> Богу.</w:t>
      </w:r>
    </w:p>
    <w:p w:rsidR="00C71958" w:rsidRPr="00C71958" w:rsidRDefault="00C71958" w:rsidP="00C719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TimesNewRomanPSMT" w:hAnsi="Cambria" w:cs="TimesNewRomanPSMT"/>
          <w:sz w:val="24"/>
          <w:szCs w:val="24"/>
        </w:rPr>
      </w:pPr>
      <w:r w:rsidRPr="00C71958">
        <w:rPr>
          <w:rFonts w:ascii="Cambria" w:eastAsia="TimesNewRomanPSMT" w:hAnsi="Cambria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-722353</wp:posOffset>
                </wp:positionH>
                <wp:positionV relativeFrom="paragraph">
                  <wp:posOffset>205354</wp:posOffset>
                </wp:positionV>
                <wp:extent cx="6936740" cy="1023620"/>
                <wp:effectExtent l="0" t="0" r="16510" b="24130"/>
                <wp:wrapNone/>
                <wp:docPr id="4" name="Свиток: горизонтальны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740" cy="1023620"/>
                        </a:xfrm>
                        <a:prstGeom prst="horizontalScroll">
                          <a:avLst>
                            <a:gd name="adj" fmla="val 764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80" w:rsidRPr="00C71958" w:rsidRDefault="00733280" w:rsidP="007332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eastAsia="TimesNewRomanPSMT" w:hAnsi="Cambria" w:cs="TimesNewRomanPSMT"/>
                                <w:i/>
                                <w:sz w:val="24"/>
                                <w:szCs w:val="24"/>
                              </w:rPr>
                            </w:pPr>
                            <w:r w:rsidRPr="00C71958">
                              <w:rPr>
                                <w:rFonts w:ascii="Cambria" w:eastAsia="TimesNewRomanPSMT" w:hAnsi="Cambria" w:cs="TimesNewRomanPSMT"/>
                                <w:i/>
                                <w:sz w:val="24"/>
                                <w:szCs w:val="24"/>
                              </w:rPr>
                              <w:t xml:space="preserve">И обонял Господь приятное благоухание, и сказал Господь Бог в сердце Своем: не буду больше проклинать землю за человека, потому что помышление сердца человеческого — зло от юности его; и не буду больше поражать всего живущего, как </w:t>
                            </w:r>
                            <w:proofErr w:type="gramStart"/>
                            <w:r w:rsidRPr="00C71958">
                              <w:rPr>
                                <w:rFonts w:ascii="Cambria" w:eastAsia="TimesNewRomanPSMT" w:hAnsi="Cambria" w:cs="TimesNewRomanPSMT"/>
                                <w:i/>
                                <w:sz w:val="24"/>
                                <w:szCs w:val="24"/>
                              </w:rPr>
                              <w:t>Я</w:t>
                            </w:r>
                            <w:proofErr w:type="gramEnd"/>
                            <w:r w:rsidRPr="00C71958">
                              <w:rPr>
                                <w:rFonts w:ascii="Cambria" w:eastAsia="TimesNewRomanPSMT" w:hAnsi="Cambria" w:cs="TimesNewRomanPSMT"/>
                                <w:i/>
                                <w:sz w:val="24"/>
                                <w:szCs w:val="24"/>
                              </w:rPr>
                              <w:t xml:space="preserve"> сделал: впредь во все дни земли сеяние и жатва, холод и зной, лето и зима, день и ночь не прекратятся.</w:t>
                            </w:r>
                          </w:p>
                          <w:p w:rsidR="00733280" w:rsidRDefault="00733280" w:rsidP="0073328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виток: горизонтальный 4" o:spid="_x0000_s1028" type="#_x0000_t98" style="position:absolute;left:0;text-align:left;margin-left:-56.9pt;margin-top:16.15pt;width:546.2pt;height:80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" adj="1651" fillcolor="#e2efd9 [665]">
                <v:textbox>
                  <w:txbxContent>
                    <w:p w:rsidR="00733280" w:rsidRPr="00C71958" w:rsidRDefault="00733280" w:rsidP="007332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eastAsia="TimesNewRomanPSMT" w:hAnsi="Cambria" w:cs="TimesNewRomanPSMT"/>
                          <w:i/>
                          <w:sz w:val="24"/>
                          <w:szCs w:val="24"/>
                        </w:rPr>
                      </w:pPr>
                      <w:r w:rsidRPr="00C71958">
                        <w:rPr>
                          <w:rFonts w:ascii="Cambria" w:eastAsia="TimesNewRomanPSMT" w:hAnsi="Cambria" w:cs="TimesNewRomanPSMT"/>
                          <w:i/>
                          <w:sz w:val="24"/>
                          <w:szCs w:val="24"/>
                        </w:rPr>
                        <w:t xml:space="preserve">И обонял Господь приятное благоухание, и сказал Господь Бог в сердце Своем: не буду больше проклинать землю за человека, потому что помышление сердца человеческого — зло от юности его; и не буду больше поражать всего живущего, как </w:t>
                      </w:r>
                      <w:proofErr w:type="gramStart"/>
                      <w:r w:rsidRPr="00C71958">
                        <w:rPr>
                          <w:rFonts w:ascii="Cambria" w:eastAsia="TimesNewRomanPSMT" w:hAnsi="Cambria" w:cs="TimesNewRomanPSMT"/>
                          <w:i/>
                          <w:sz w:val="24"/>
                          <w:szCs w:val="24"/>
                        </w:rPr>
                        <w:t>Я</w:t>
                      </w:r>
                      <w:proofErr w:type="gramEnd"/>
                      <w:r w:rsidRPr="00C71958">
                        <w:rPr>
                          <w:rFonts w:ascii="Cambria" w:eastAsia="TimesNewRomanPSMT" w:hAnsi="Cambria" w:cs="TimesNewRomanPSMT"/>
                          <w:i/>
                          <w:sz w:val="24"/>
                          <w:szCs w:val="24"/>
                        </w:rPr>
                        <w:t xml:space="preserve"> сделал: впредь во все дни земли сеяние и жатва, холод и зной, лето и зима, день и ночь не прекратятся.</w:t>
                      </w:r>
                    </w:p>
                    <w:p w:rsidR="00733280" w:rsidRDefault="00733280" w:rsidP="0073328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C71958">
        <w:rPr>
          <w:rFonts w:ascii="Cambria" w:eastAsia="TimesNewRomanPSMT" w:hAnsi="Cambria" w:cs="TimesNewRomanPSMT"/>
          <w:sz w:val="24"/>
          <w:szCs w:val="24"/>
        </w:rPr>
        <w:t xml:space="preserve">Господь принял жертву, </w:t>
      </w:r>
    </w:p>
    <w:p w:rsidR="0091079C" w:rsidRDefault="0091079C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</w:p>
    <w:p w:rsidR="00733280" w:rsidRDefault="0091079C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 xml:space="preserve">                </w:t>
      </w:r>
    </w:p>
    <w:p w:rsidR="00733280" w:rsidRDefault="00733280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</w:p>
    <w:p w:rsidR="00733280" w:rsidRDefault="00733280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</w:p>
    <w:p w:rsidR="00733280" w:rsidRDefault="00733280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</w:p>
    <w:p w:rsidR="00DA3559" w:rsidRDefault="00DA3559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</w:p>
    <w:p w:rsidR="00C71958" w:rsidRPr="00C71958" w:rsidRDefault="0091079C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rFonts w:ascii="Cambria" w:eastAsia="TimesNewRomanPSMT" w:hAnsi="Cambria" w:cs="TimesNewRomanPSMT"/>
          <w:sz w:val="24"/>
          <w:szCs w:val="24"/>
        </w:rPr>
        <w:t xml:space="preserve"> </w:t>
      </w:r>
      <w:r w:rsidR="00C71958" w:rsidRPr="00C71958">
        <w:rPr>
          <w:rFonts w:ascii="Cambria" w:eastAsia="TimesNewRomanPSMT" w:hAnsi="Cambria" w:cs="TimesNewRomanPSMT"/>
          <w:sz w:val="24"/>
          <w:szCs w:val="24"/>
        </w:rPr>
        <w:t xml:space="preserve">и явил </w:t>
      </w:r>
      <w:r w:rsidR="00C71958" w:rsidRPr="00C71958">
        <w:rPr>
          <w:rFonts w:ascii="Cambria" w:eastAsia="TimesNewRomanPS-ItalicMT" w:hAnsi="Cambria" w:cs="TimesNewRomanPS-ItalicMT"/>
          <w:b/>
          <w:i/>
          <w:iCs/>
          <w:sz w:val="24"/>
          <w:szCs w:val="24"/>
          <w:u w:val="single"/>
        </w:rPr>
        <w:t>радугу</w:t>
      </w:r>
      <w:r w:rsidR="00C71958" w:rsidRPr="00C71958">
        <w:rPr>
          <w:rFonts w:ascii="Cambria" w:eastAsia="TimesNewRomanPS-ItalicMT" w:hAnsi="Cambria" w:cs="TimesNewRomanPS-ItalicMT"/>
          <w:i/>
          <w:iCs/>
          <w:sz w:val="24"/>
          <w:szCs w:val="24"/>
        </w:rPr>
        <w:t xml:space="preserve"> </w:t>
      </w:r>
      <w:r w:rsidR="00C71958" w:rsidRPr="00C71958">
        <w:rPr>
          <w:rFonts w:ascii="Cambria" w:eastAsia="TimesNewRomanPSMT" w:hAnsi="Cambria" w:cs="TimesNewRomanPSMT"/>
          <w:sz w:val="24"/>
          <w:szCs w:val="24"/>
        </w:rPr>
        <w:t xml:space="preserve">на </w:t>
      </w:r>
      <w:r w:rsidRPr="00C71958">
        <w:rPr>
          <w:rFonts w:ascii="Cambria" w:eastAsia="TimesNewRomanPSMT" w:hAnsi="Cambria" w:cs="TimesNewRomanPSMT"/>
          <w:sz w:val="24"/>
          <w:szCs w:val="24"/>
        </w:rPr>
        <w:t>небе как</w:t>
      </w:r>
      <w:r w:rsidR="00C71958" w:rsidRPr="00C71958">
        <w:rPr>
          <w:rFonts w:ascii="Cambria" w:eastAsia="TimesNewRomanPSMT" w:hAnsi="Cambria" w:cs="TimesNewRomanPSMT"/>
          <w:sz w:val="24"/>
          <w:szCs w:val="24"/>
        </w:rPr>
        <w:t xml:space="preserve"> </w:t>
      </w:r>
      <w:r w:rsidR="00C71958" w:rsidRPr="00C71958">
        <w:rPr>
          <w:rFonts w:ascii="Cambria" w:eastAsia="TimesNewRomanPSMT" w:hAnsi="Cambria" w:cs="TimesNewRomanPSMT"/>
          <w:b/>
          <w:i/>
          <w:sz w:val="24"/>
          <w:szCs w:val="24"/>
          <w:u w:val="single"/>
        </w:rPr>
        <w:t>обещание</w:t>
      </w:r>
      <w:r w:rsidR="00C71958" w:rsidRPr="00C71958">
        <w:rPr>
          <w:rFonts w:ascii="Cambria" w:eastAsia="TimesNewRomanPSMT" w:hAnsi="Cambria" w:cs="TimesNewRomanPSMT"/>
          <w:sz w:val="24"/>
          <w:szCs w:val="24"/>
        </w:rPr>
        <w:t xml:space="preserve"> больше не наказывать людей потопом.</w:t>
      </w:r>
    </w:p>
    <w:p w:rsidR="00C71958" w:rsidRPr="00C71958" w:rsidRDefault="00733280" w:rsidP="00C719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  <w:r w:rsidRPr="0094730D">
        <w:rPr>
          <w:rFonts w:ascii="Cambria" w:eastAsia="TimesNewRomanPSMT" w:hAnsi="Cambria" w:cs="TimesNewRomanPSM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52B769" wp14:editId="085305AC">
                <wp:simplePos x="0" y="0"/>
                <wp:positionH relativeFrom="margin">
                  <wp:posOffset>738285</wp:posOffset>
                </wp:positionH>
                <wp:positionV relativeFrom="paragraph">
                  <wp:posOffset>177303</wp:posOffset>
                </wp:positionV>
                <wp:extent cx="5521601" cy="638175"/>
                <wp:effectExtent l="0" t="0" r="22225" b="28575"/>
                <wp:wrapNone/>
                <wp:docPr id="8" name="Свиток: горизонтальны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601" cy="638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3280" w:rsidRPr="0094730D" w:rsidRDefault="00733280" w:rsidP="007332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mbria" w:eastAsia="TimesNewRomanPSMT" w:hAnsi="Cambria" w:cs="TimesNewRomanPSMT"/>
                                <w:b/>
                                <w:sz w:val="24"/>
                                <w:szCs w:val="24"/>
                              </w:rPr>
                            </w:pPr>
                            <w:r w:rsidRPr="0094730D">
                              <w:rPr>
                                <w:rFonts w:ascii="Cambria" w:eastAsia="TimesNewRomanPSMT" w:hAnsi="Cambria" w:cs="TimesNewRomanPSMT"/>
                                <w:sz w:val="24"/>
                                <w:szCs w:val="24"/>
                              </w:rPr>
                              <w:t xml:space="preserve">Я полагаю </w:t>
                            </w:r>
                            <w:r w:rsidRPr="0094730D">
                              <w:rPr>
                                <w:rFonts w:ascii="Cambria" w:eastAsia="TimesNewRomanPS-ItalicMT" w:hAnsi="Cambria" w:cs="TimesNewRomanPS-ItalicMT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радугу </w:t>
                            </w:r>
                            <w:r w:rsidRPr="0094730D">
                              <w:rPr>
                                <w:rFonts w:ascii="Cambria" w:eastAsia="TimesNewRomanPSMT" w:hAnsi="Cambria" w:cs="TimesNewRomanPSMT"/>
                                <w:sz w:val="24"/>
                                <w:szCs w:val="24"/>
                              </w:rPr>
                              <w:t xml:space="preserve">Мою в облаке, чтоб она была </w:t>
                            </w:r>
                            <w:r w:rsidRPr="0094730D">
                              <w:rPr>
                                <w:rFonts w:ascii="Cambria" w:eastAsia="TimesNewRomanPS-ItalicMT" w:hAnsi="Cambria" w:cs="TimesNewRomanPS-ItalicMT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знамением завета </w:t>
                            </w:r>
                            <w:r w:rsidRPr="0094730D">
                              <w:rPr>
                                <w:rFonts w:ascii="Cambria" w:eastAsia="TimesNewRomanPSMT" w:hAnsi="Cambria" w:cs="TimesNewRomanPSMT"/>
                                <w:b/>
                                <w:sz w:val="24"/>
                                <w:szCs w:val="24"/>
                              </w:rPr>
                              <w:t>между Мною и между землею.</w:t>
                            </w:r>
                          </w:p>
                          <w:p w:rsidR="00733280" w:rsidRDefault="00733280" w:rsidP="0073328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B769" id="Свиток: горизонтальный 8" o:spid="_x0000_s1029" type="#_x0000_t98" style="position:absolute;left:0;text-align:left;margin-left:58.15pt;margin-top:13.95pt;width:434.75pt;height:5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" fillcolor="#e2f0d9">
                <v:textbox>
                  <w:txbxContent>
                    <w:p w:rsidR="00733280" w:rsidRPr="0094730D" w:rsidRDefault="00733280" w:rsidP="007332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mbria" w:eastAsia="TimesNewRomanPSMT" w:hAnsi="Cambria" w:cs="TimesNewRomanPSMT"/>
                          <w:b/>
                          <w:sz w:val="24"/>
                          <w:szCs w:val="24"/>
                        </w:rPr>
                      </w:pPr>
                      <w:r w:rsidRPr="0094730D">
                        <w:rPr>
                          <w:rFonts w:ascii="Cambria" w:eastAsia="TimesNewRomanPSMT" w:hAnsi="Cambria" w:cs="TimesNewRomanPSMT"/>
                          <w:sz w:val="24"/>
                          <w:szCs w:val="24"/>
                        </w:rPr>
                        <w:t xml:space="preserve">Я полагаю </w:t>
                      </w:r>
                      <w:r w:rsidRPr="0094730D">
                        <w:rPr>
                          <w:rFonts w:ascii="Cambria" w:eastAsia="TimesNewRomanPS-ItalicMT" w:hAnsi="Cambria" w:cs="TimesNewRomanPS-ItalicMT"/>
                          <w:i/>
                          <w:iCs/>
                          <w:sz w:val="24"/>
                          <w:szCs w:val="24"/>
                        </w:rPr>
                        <w:t xml:space="preserve">радугу </w:t>
                      </w:r>
                      <w:r w:rsidRPr="0094730D">
                        <w:rPr>
                          <w:rFonts w:ascii="Cambria" w:eastAsia="TimesNewRomanPSMT" w:hAnsi="Cambria" w:cs="TimesNewRomanPSMT"/>
                          <w:sz w:val="24"/>
                          <w:szCs w:val="24"/>
                        </w:rPr>
                        <w:t xml:space="preserve">Мою в облаке, чтоб она была </w:t>
                      </w:r>
                      <w:r w:rsidRPr="0094730D">
                        <w:rPr>
                          <w:rFonts w:ascii="Cambria" w:eastAsia="TimesNewRomanPS-ItalicMT" w:hAnsi="Cambria" w:cs="TimesNewRomanPS-ItalicMT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знамением завета </w:t>
                      </w:r>
                      <w:r w:rsidRPr="0094730D">
                        <w:rPr>
                          <w:rFonts w:ascii="Cambria" w:eastAsia="TimesNewRomanPSMT" w:hAnsi="Cambria" w:cs="TimesNewRomanPSMT"/>
                          <w:b/>
                          <w:sz w:val="24"/>
                          <w:szCs w:val="24"/>
                        </w:rPr>
                        <w:t>между Мною и между землею.</w:t>
                      </w:r>
                    </w:p>
                    <w:p w:rsidR="00733280" w:rsidRDefault="00733280" w:rsidP="00733280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3280" w:rsidRPr="0094730D" w:rsidRDefault="00DA3559" w:rsidP="0073328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NewRomanPSMT" w:hAnsi="Cambria" w:cs="TimesNewRomanPSMT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DBBA422" wp14:editId="52948F85">
            <wp:simplePos x="0" y="0"/>
            <wp:positionH relativeFrom="column">
              <wp:posOffset>-860425</wp:posOffset>
            </wp:positionH>
            <wp:positionV relativeFrom="paragraph">
              <wp:posOffset>12700</wp:posOffset>
            </wp:positionV>
            <wp:extent cx="1239329" cy="1584000"/>
            <wp:effectExtent l="0" t="0" r="0" b="0"/>
            <wp:wrapThrough wrapText="bothSides">
              <wp:wrapPolygon edited="0">
                <wp:start x="0" y="0"/>
                <wp:lineTo x="0" y="21306"/>
                <wp:lineTo x="21257" y="21306"/>
                <wp:lineTo x="21257" y="0"/>
                <wp:lineTo x="0" y="0"/>
              </wp:wrapPolygon>
            </wp:wrapThrough>
            <wp:docPr id="7" name="Рисунок 7" descr="http://ic.pics.livejournal.com/eyra_0501/20797466/1408481/140848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eyra_0501/20797466/1408481/1408481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29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280">
        <w:rPr>
          <w:rFonts w:ascii="Cambria" w:eastAsia="TimesNewRomanPSMT" w:hAnsi="Cambria" w:cs="TimesNewRomanPSMT"/>
          <w:sz w:val="24"/>
          <w:szCs w:val="24"/>
        </w:rPr>
        <w:t xml:space="preserve">        </w:t>
      </w:r>
    </w:p>
    <w:p w:rsidR="00733280" w:rsidRPr="0094730D" w:rsidRDefault="00733280" w:rsidP="0073328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24"/>
        </w:rPr>
      </w:pPr>
    </w:p>
    <w:p w:rsidR="00733280" w:rsidRPr="0094730D" w:rsidRDefault="00733280" w:rsidP="0073328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b/>
          <w:sz w:val="24"/>
          <w:szCs w:val="24"/>
        </w:rPr>
      </w:pPr>
    </w:p>
    <w:p w:rsidR="00733280" w:rsidRDefault="00733280" w:rsidP="00733280">
      <w:pPr>
        <w:autoSpaceDE w:val="0"/>
        <w:autoSpaceDN w:val="0"/>
        <w:adjustRightInd w:val="0"/>
        <w:spacing w:after="0" w:line="240" w:lineRule="auto"/>
        <w:ind w:left="-1276"/>
        <w:jc w:val="both"/>
        <w:rPr>
          <w:rFonts w:ascii="Cambria" w:eastAsia="Calibri" w:hAnsi="Cambria" w:cs="Times New Roman"/>
          <w:sz w:val="24"/>
          <w:szCs w:val="24"/>
        </w:rPr>
      </w:pPr>
    </w:p>
    <w:p w:rsidR="00733280" w:rsidRPr="0094730D" w:rsidRDefault="00733280" w:rsidP="0073328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mbria" w:eastAsia="Calibri" w:hAnsi="Cambria" w:cs="Times New Roman"/>
          <w:sz w:val="24"/>
          <w:szCs w:val="24"/>
        </w:rPr>
      </w:pPr>
      <w:r w:rsidRPr="0094730D">
        <w:rPr>
          <w:rFonts w:ascii="Cambria" w:eastAsia="Calibri" w:hAnsi="Cambria" w:cs="Times New Roman"/>
          <w:sz w:val="24"/>
          <w:szCs w:val="24"/>
        </w:rPr>
        <w:t xml:space="preserve">Господь </w:t>
      </w:r>
      <w:r w:rsidRPr="0094730D">
        <w:rPr>
          <w:rFonts w:ascii="Cambria" w:eastAsia="Calibri" w:hAnsi="Cambria" w:cs="Times New Roman"/>
          <w:b/>
          <w:color w:val="C00000"/>
          <w:sz w:val="24"/>
          <w:szCs w:val="24"/>
        </w:rPr>
        <w:t>благословил новую пищу</w:t>
      </w:r>
      <w:r w:rsidRPr="0094730D">
        <w:rPr>
          <w:rFonts w:ascii="Cambria" w:eastAsia="Calibri" w:hAnsi="Cambria" w:cs="Times New Roman"/>
          <w:color w:val="C00000"/>
          <w:sz w:val="24"/>
          <w:szCs w:val="24"/>
        </w:rPr>
        <w:t xml:space="preserve"> </w:t>
      </w:r>
      <w:r w:rsidRPr="0094730D">
        <w:rPr>
          <w:rFonts w:ascii="Cambria" w:eastAsia="Calibri" w:hAnsi="Cambria" w:cs="Times New Roman"/>
          <w:sz w:val="24"/>
          <w:szCs w:val="24"/>
        </w:rPr>
        <w:t xml:space="preserve">для спасенных: </w:t>
      </w:r>
      <w:r w:rsidRPr="0094730D">
        <w:rPr>
          <w:rFonts w:ascii="Cambria" w:eastAsia="Calibri" w:hAnsi="Cambria" w:cs="Times New Roman"/>
          <w:i/>
          <w:sz w:val="24"/>
          <w:szCs w:val="24"/>
        </w:rPr>
        <w:t>все движущееся, что живет, будет вам в пищу</w:t>
      </w:r>
      <w:r w:rsidRPr="0094730D">
        <w:rPr>
          <w:rFonts w:ascii="Cambria" w:eastAsia="Calibri" w:hAnsi="Cambria" w:cs="Times New Roman"/>
          <w:sz w:val="24"/>
          <w:szCs w:val="24"/>
        </w:rPr>
        <w:t>.</w:t>
      </w:r>
    </w:p>
    <w:p w:rsidR="00DD64F0" w:rsidRPr="00DD64F0" w:rsidRDefault="00DD64F0" w:rsidP="00DD64F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Cambria" w:eastAsia="Calibri" w:hAnsi="Cambria" w:cs="Times New Roman"/>
          <w:b/>
          <w:sz w:val="16"/>
          <w:szCs w:val="16"/>
        </w:rPr>
      </w:pPr>
    </w:p>
    <w:p w:rsidR="00C71958" w:rsidRPr="00C71958" w:rsidRDefault="00C71958" w:rsidP="00DD64F0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Cambria" w:eastAsia="Calibri" w:hAnsi="Cambria" w:cs="Times New Roman"/>
          <w:color w:val="FF0000"/>
          <w:sz w:val="24"/>
          <w:szCs w:val="24"/>
        </w:rPr>
      </w:pPr>
      <w:r w:rsidRPr="00C71958">
        <w:rPr>
          <w:rFonts w:ascii="Cambria" w:eastAsia="Calibri" w:hAnsi="Cambria" w:cs="Times New Roman"/>
          <w:b/>
          <w:color w:val="FF0000"/>
          <w:sz w:val="24"/>
          <w:szCs w:val="24"/>
        </w:rPr>
        <w:t>Ковчег</w:t>
      </w:r>
      <w:r w:rsidRPr="00C71958">
        <w:rPr>
          <w:rFonts w:ascii="Cambria" w:eastAsia="Calibri" w:hAnsi="Cambria" w:cs="Times New Roman"/>
          <w:color w:val="FF0000"/>
          <w:sz w:val="24"/>
          <w:szCs w:val="24"/>
        </w:rPr>
        <w:t xml:space="preserve">, на котором спасся Ной и его семья, </w:t>
      </w:r>
      <w:proofErr w:type="spellStart"/>
      <w:r w:rsidRPr="00C71958">
        <w:rPr>
          <w:rFonts w:ascii="Cambria" w:eastAsia="Calibri" w:hAnsi="Cambria" w:cs="Times New Roman"/>
          <w:b/>
          <w:color w:val="FF0000"/>
          <w:sz w:val="24"/>
          <w:szCs w:val="24"/>
        </w:rPr>
        <w:t>прообразовал</w:t>
      </w:r>
      <w:proofErr w:type="spellEnd"/>
      <w:r w:rsidRPr="00C71958">
        <w:rPr>
          <w:rFonts w:ascii="Cambria" w:eastAsia="Calibri" w:hAnsi="Cambria" w:cs="Times New Roman"/>
          <w:b/>
          <w:color w:val="FF0000"/>
          <w:sz w:val="24"/>
          <w:szCs w:val="24"/>
        </w:rPr>
        <w:t xml:space="preserve"> корабль спасения</w:t>
      </w:r>
      <w:r w:rsidRPr="00C71958">
        <w:rPr>
          <w:rFonts w:ascii="Cambria" w:eastAsia="Calibri" w:hAnsi="Cambria" w:cs="Times New Roman"/>
          <w:color w:val="FF0000"/>
          <w:sz w:val="24"/>
          <w:szCs w:val="24"/>
        </w:rPr>
        <w:t xml:space="preserve"> – </w:t>
      </w:r>
      <w:r w:rsidRPr="00C71958">
        <w:rPr>
          <w:rFonts w:ascii="Cambria" w:eastAsia="Calibri" w:hAnsi="Cambria" w:cs="Times New Roman"/>
          <w:b/>
          <w:i/>
          <w:color w:val="FF0000"/>
          <w:sz w:val="24"/>
          <w:szCs w:val="24"/>
          <w:u w:val="single"/>
        </w:rPr>
        <w:t>Церковь Христову</w:t>
      </w:r>
      <w:r w:rsidRPr="00C71958">
        <w:rPr>
          <w:rFonts w:ascii="Cambria" w:eastAsia="Calibri" w:hAnsi="Cambria" w:cs="Times New Roman"/>
          <w:color w:val="FF0000"/>
          <w:sz w:val="24"/>
          <w:szCs w:val="24"/>
        </w:rPr>
        <w:t>.</w:t>
      </w:r>
    </w:p>
    <w:p w:rsidR="00D43207" w:rsidRDefault="00D43207"/>
    <w:sectPr w:rsidR="00D43207" w:rsidSect="00DD64F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58"/>
    <w:rsid w:val="00097D35"/>
    <w:rsid w:val="0015299D"/>
    <w:rsid w:val="00733280"/>
    <w:rsid w:val="0091079C"/>
    <w:rsid w:val="00BC1AFA"/>
    <w:rsid w:val="00C71958"/>
    <w:rsid w:val="00C91F88"/>
    <w:rsid w:val="00CE594A"/>
    <w:rsid w:val="00D43207"/>
    <w:rsid w:val="00DA3559"/>
    <w:rsid w:val="00D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49B2"/>
  <w15:chartTrackingRefBased/>
  <w15:docId w15:val="{D835C269-A60C-40F1-A5E8-0D52B31A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2016-11-18T11:00:00Z</dcterms:created>
  <dcterms:modified xsi:type="dcterms:W3CDTF">2016-11-18T20:25:00Z</dcterms:modified>
</cp:coreProperties>
</file>