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F" w:rsidRPr="00D57FBF" w:rsidRDefault="00D57FBF" w:rsidP="00D57FBF">
      <w:pPr>
        <w:spacing w:after="0" w:line="240" w:lineRule="auto"/>
        <w:ind w:left="-426"/>
        <w:jc w:val="both"/>
        <w:rPr>
          <w:rFonts w:ascii="Cambria" w:eastAsia="Calibri" w:hAnsi="Cambria" w:cs="Times New Roman"/>
          <w:b/>
          <w:i/>
          <w:sz w:val="24"/>
          <w:szCs w:val="24"/>
          <w:u w:val="single"/>
        </w:rPr>
      </w:pPr>
      <w:r>
        <w:rPr>
          <w:rFonts w:ascii="Cambria" w:eastAsia="Calibri" w:hAnsi="Cambria" w:cs="Times New Roman"/>
          <w:i/>
          <w:sz w:val="24"/>
          <w:szCs w:val="24"/>
          <w:u w:val="single"/>
        </w:rPr>
        <w:t>9</w:t>
      </w:r>
      <w:r w:rsidRPr="00D57FBF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 октября</w:t>
      </w:r>
      <w:r w:rsidRPr="00D57FBF">
        <w:rPr>
          <w:rFonts w:ascii="Cambria" w:eastAsia="Calibri" w:hAnsi="Cambria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57FBF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Занятие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4</w:t>
      </w:r>
      <w:r w:rsidRPr="00D57FBF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D57FBF" w:rsidRDefault="00D57FBF" w:rsidP="00D57FBF">
      <w:pPr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D57FBF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История </w:t>
      </w:r>
      <w:proofErr w:type="spellStart"/>
      <w:r w:rsidRPr="00D57FBF">
        <w:rPr>
          <w:rFonts w:ascii="Cambria" w:eastAsia="Calibri" w:hAnsi="Cambria" w:cs="Times New Roman"/>
          <w:b/>
          <w:color w:val="FF0000"/>
          <w:sz w:val="28"/>
          <w:szCs w:val="28"/>
        </w:rPr>
        <w:t>Шестоднева</w:t>
      </w:r>
      <w:proofErr w:type="spellEnd"/>
      <w:r w:rsidR="00065B2E">
        <w:rPr>
          <w:rFonts w:ascii="Cambria" w:eastAsia="Calibri" w:hAnsi="Cambria" w:cs="Times New Roman"/>
          <w:b/>
          <w:color w:val="FF0000"/>
          <w:sz w:val="28"/>
          <w:szCs w:val="28"/>
        </w:rPr>
        <w:t>:</w:t>
      </w:r>
      <w:bookmarkStart w:id="0" w:name="_GoBack"/>
      <w:bookmarkEnd w:id="0"/>
    </w:p>
    <w:p w:rsidR="00D57FBF" w:rsidRPr="00D57FBF" w:rsidRDefault="00D57FBF" w:rsidP="00D57FBF">
      <w:pPr>
        <w:spacing w:after="0" w:line="276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eastAsia="Calibri" w:hAnsi="Cambria" w:cs="Times New Roman"/>
          <w:b/>
          <w:color w:val="FF0000"/>
          <w:sz w:val="28"/>
          <w:szCs w:val="28"/>
        </w:rPr>
        <w:t>Сотворение Богом мира и человека</w:t>
      </w:r>
    </w:p>
    <w:tbl>
      <w:tblPr>
        <w:tblStyle w:val="1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074"/>
        <w:gridCol w:w="8700"/>
      </w:tblGrid>
      <w:tr w:rsidR="00E57017" w:rsidRPr="00811330" w:rsidTr="003775FB">
        <w:tc>
          <w:tcPr>
            <w:tcW w:w="567" w:type="dxa"/>
          </w:tcPr>
          <w:p w:rsidR="00E57017" w:rsidRPr="00811330" w:rsidRDefault="00E57017" w:rsidP="003775FB">
            <w:pPr>
              <w:ind w:left="-108" w:right="-108"/>
              <w:jc w:val="center"/>
              <w:rPr>
                <w:rFonts w:ascii="Cambria" w:eastAsia="Calibri" w:hAnsi="Cambria" w:cs="Times New Roman"/>
              </w:rPr>
            </w:pPr>
            <w:r w:rsidRPr="00811330">
              <w:rPr>
                <w:rFonts w:ascii="Cambria" w:eastAsia="Calibri" w:hAnsi="Cambria" w:cs="Times New Roman"/>
              </w:rPr>
              <w:t xml:space="preserve">Дни </w:t>
            </w:r>
          </w:p>
        </w:tc>
        <w:tc>
          <w:tcPr>
            <w:tcW w:w="2074" w:type="dxa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</w:rPr>
            </w:pPr>
            <w:r w:rsidRPr="00811330">
              <w:rPr>
                <w:rFonts w:ascii="Cambria" w:eastAsia="Calibri" w:hAnsi="Cambria" w:cs="Times New Roman"/>
              </w:rPr>
              <w:t xml:space="preserve">Творение </w:t>
            </w:r>
          </w:p>
        </w:tc>
        <w:tc>
          <w:tcPr>
            <w:tcW w:w="8700" w:type="dxa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Библия </w:t>
            </w:r>
          </w:p>
        </w:tc>
      </w:tr>
      <w:tr w:rsidR="00E57017" w:rsidRPr="00811330" w:rsidTr="003775FB">
        <w:trPr>
          <w:trHeight w:val="1349"/>
        </w:trPr>
        <w:tc>
          <w:tcPr>
            <w:tcW w:w="567" w:type="dxa"/>
            <w:vAlign w:val="center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 1</w:t>
            </w:r>
          </w:p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E57017" w:rsidRPr="00811330" w:rsidRDefault="00E57017" w:rsidP="003775FB">
            <w:pPr>
              <w:ind w:right="34"/>
              <w:jc w:val="center"/>
              <w:rPr>
                <w:rFonts w:ascii="Calibri" w:eastAsia="Calibri" w:hAnsi="Calibri" w:cs="Times New Roman"/>
                <w:b/>
              </w:rPr>
            </w:pPr>
            <w:r w:rsidRPr="0081133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DF82091" wp14:editId="43064599">
                  <wp:extent cx="1116909" cy="827405"/>
                  <wp:effectExtent l="0" t="0" r="7620" b="0"/>
                  <wp:docPr id="2" name="Рисунок 1" descr="C:\Documents and Settings\Владелец\Local Settings\Temporary Internet Files\Content.Word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ладелец\Local Settings\Temporary Internet Files\Content.Word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78" cy="83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</w:tcPr>
          <w:p w:rsidR="00E57017" w:rsidRDefault="00E57017" w:rsidP="003775FB">
            <w:pPr>
              <w:spacing w:line="276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11330">
              <w:rPr>
                <w:rFonts w:ascii="Cambria" w:eastAsia="Calibri" w:hAnsi="Cambria" w:cs="Times New Roman"/>
                <w:color w:val="00B050"/>
                <w:sz w:val="28"/>
                <w:szCs w:val="28"/>
              </w:rPr>
              <w:t>И сказал Бог</w:t>
            </w:r>
            <w:r w:rsidRPr="00811330">
              <w:rPr>
                <w:rFonts w:ascii="Cambria" w:eastAsia="Calibri" w:hAnsi="Cambria" w:cs="Times New Roman"/>
                <w:sz w:val="28"/>
                <w:szCs w:val="28"/>
              </w:rPr>
              <w:t xml:space="preserve">: да будет </w:t>
            </w:r>
            <w:r w:rsidRPr="00811330">
              <w:rPr>
                <w:rFonts w:ascii="Cambria" w:eastAsia="Calibri" w:hAnsi="Cambria" w:cs="Times New Roman"/>
                <w:b/>
                <w:color w:val="FF0000"/>
                <w:sz w:val="28"/>
                <w:szCs w:val="28"/>
              </w:rPr>
              <w:t>свет</w:t>
            </w:r>
            <w:r w:rsidRPr="00811330">
              <w:rPr>
                <w:rFonts w:ascii="Cambria" w:eastAsia="Calibri" w:hAnsi="Cambria" w:cs="Times New Roman"/>
                <w:sz w:val="28"/>
                <w:szCs w:val="28"/>
              </w:rPr>
              <w:t xml:space="preserve">. </w:t>
            </w:r>
            <w:r w:rsidRPr="00811330">
              <w:rPr>
                <w:rFonts w:ascii="Cambria" w:eastAsia="Calibri" w:hAnsi="Cambria" w:cs="Times New Roman"/>
                <w:color w:val="00B050"/>
                <w:sz w:val="28"/>
                <w:szCs w:val="28"/>
              </w:rPr>
              <w:t>И стал свет.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 w:rsidRPr="00811330">
              <w:rPr>
                <w:rFonts w:ascii="Cambria" w:eastAsia="Calibri" w:hAnsi="Cambria" w:cs="Times New Roman"/>
                <w:color w:val="0070C0"/>
                <w:sz w:val="28"/>
                <w:szCs w:val="28"/>
              </w:rPr>
              <w:t>И увидел Бог свет, что он хорош</w:t>
            </w:r>
            <w:r w:rsidRPr="00811330">
              <w:rPr>
                <w:rFonts w:ascii="Cambria" w:eastAsia="Calibri" w:hAnsi="Cambria" w:cs="Times New Roman"/>
                <w:sz w:val="28"/>
                <w:szCs w:val="28"/>
              </w:rPr>
              <w:t>, и отделил Бог свет от тьмы.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 w:rsidRPr="00811330">
              <w:rPr>
                <w:rFonts w:ascii="Cambria" w:eastAsia="Calibri" w:hAnsi="Cambria" w:cs="Times New Roman"/>
                <w:sz w:val="28"/>
                <w:szCs w:val="28"/>
              </w:rPr>
              <w:t xml:space="preserve">И назвал Бог свет днем, а тьму ночью. И был </w:t>
            </w: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>вечер</w:t>
            </w:r>
            <w:r w:rsidRPr="00811330">
              <w:rPr>
                <w:rFonts w:ascii="Cambria" w:eastAsia="Calibri" w:hAnsi="Cambria" w:cs="Times New Roman"/>
                <w:sz w:val="28"/>
                <w:szCs w:val="28"/>
              </w:rPr>
              <w:t xml:space="preserve">, и было </w:t>
            </w: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>утро</w:t>
            </w:r>
            <w:r w:rsidRPr="00811330">
              <w:rPr>
                <w:rFonts w:ascii="Cambria" w:eastAsia="Calibri" w:hAnsi="Cambria" w:cs="Times New Roman"/>
                <w:sz w:val="28"/>
                <w:szCs w:val="28"/>
              </w:rPr>
              <w:t>: день один.</w:t>
            </w:r>
          </w:p>
          <w:p w:rsidR="00E57017" w:rsidRDefault="00E57017" w:rsidP="003775FB">
            <w:pPr>
              <w:spacing w:line="276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E57017" w:rsidRPr="00811330" w:rsidRDefault="00E57017" w:rsidP="003775FB">
            <w:pPr>
              <w:spacing w:line="276" w:lineRule="auto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  <w:tr w:rsidR="00E57017" w:rsidRPr="00811330" w:rsidTr="003775FB">
        <w:trPr>
          <w:trHeight w:val="1177"/>
        </w:trPr>
        <w:tc>
          <w:tcPr>
            <w:tcW w:w="567" w:type="dxa"/>
            <w:vAlign w:val="center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E57017" w:rsidRPr="00811330" w:rsidRDefault="00E57017" w:rsidP="003775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1133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2A8E023" wp14:editId="03AB8B97">
                  <wp:extent cx="1109466" cy="719455"/>
                  <wp:effectExtent l="0" t="0" r="0" b="4445"/>
                  <wp:docPr id="4" name="Рисунок 7" descr="C:\Documents and Settings\Владелец\Local Settings\Temporary Internet Files\Content.Word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Владелец\Local Settings\Temporary Internet Files\Content.Word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21" cy="72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</w:tcPr>
          <w:p w:rsidR="00E57017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сказал Бог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: да будет твердь посреди воды, и да отделяет она воду от воды. </w:t>
            </w: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стало так.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Pr="009F5B02">
              <w:rPr>
                <w:rFonts w:ascii="Cambria" w:eastAsia="Calibri" w:hAnsi="Cambria" w:cs="Times New Roman"/>
                <w:b/>
                <w:noProof/>
                <w:sz w:val="28"/>
                <w:szCs w:val="28"/>
                <w:lang w:eastAsia="ru-RU"/>
              </w:rPr>
              <w:t>назвал Бог твердь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F5B02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небом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Pr="00D26072">
              <w:rPr>
                <w:rFonts w:ascii="Cambria" w:eastAsia="Calibri" w:hAnsi="Cambria" w:cs="Times New Roman"/>
                <w:noProof/>
                <w:color w:val="0070C0"/>
                <w:sz w:val="28"/>
                <w:szCs w:val="28"/>
                <w:lang w:eastAsia="ru-RU"/>
              </w:rPr>
              <w:t>И увидел Бог, что это хорошо.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И был вечер, и было утро: день второй.</w:t>
            </w:r>
          </w:p>
          <w:p w:rsidR="00E57017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</w:p>
          <w:p w:rsidR="00E57017" w:rsidRPr="009F5B02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7017" w:rsidRPr="00811330" w:rsidTr="003775FB">
        <w:trPr>
          <w:trHeight w:val="1550"/>
        </w:trPr>
        <w:tc>
          <w:tcPr>
            <w:tcW w:w="567" w:type="dxa"/>
            <w:vAlign w:val="center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E57017" w:rsidRPr="00811330" w:rsidRDefault="00E57017" w:rsidP="003775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1133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6D068" wp14:editId="71461A97">
                  <wp:extent cx="1184988" cy="936000"/>
                  <wp:effectExtent l="19050" t="0" r="0" b="0"/>
                  <wp:docPr id="5" name="Рисунок 16" descr="C:\Documents and Settings\Владелец\Local Settings\Temporary Internet Files\Content.Word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ладелец\Local Settings\Temporary Internet Files\Content.Word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88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</w:tcPr>
          <w:p w:rsidR="00E57017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4"/>
                <w:szCs w:val="24"/>
                <w:lang w:eastAsia="ru-RU"/>
              </w:rPr>
            </w:pP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сказал Бог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: да соберется вода, которая под небом, в одно место, и да явится </w:t>
            </w:r>
            <w:r w:rsidRPr="00805358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суша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 xml:space="preserve">И стало так. 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И назвал Бог сушу землею, а собрание вод назвал </w:t>
            </w:r>
            <w:r w:rsidRPr="00805358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моря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ми. </w:t>
            </w:r>
            <w:r w:rsidRPr="00D26072">
              <w:rPr>
                <w:rFonts w:ascii="Cambria" w:eastAsia="Calibri" w:hAnsi="Cambria" w:cs="Times New Roman"/>
                <w:noProof/>
                <w:color w:val="0070C0"/>
                <w:sz w:val="28"/>
                <w:szCs w:val="28"/>
                <w:lang w:eastAsia="ru-RU"/>
              </w:rPr>
              <w:t xml:space="preserve">И увидел Бог, что это хорошо. </w:t>
            </w:r>
            <w:r w:rsidRPr="00D26072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сказал Бог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: да произрастит земля </w:t>
            </w:r>
            <w:r w:rsidRPr="00805358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зелень, траву и дерево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плодовитое. </w:t>
            </w:r>
            <w:r w:rsidRPr="00D26072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 xml:space="preserve">И стало так. </w:t>
            </w:r>
            <w:r w:rsidRPr="005B7AE0">
              <w:rPr>
                <w:rFonts w:ascii="Cambria" w:eastAsia="Calibri" w:hAnsi="Cambria" w:cs="Times New Roman"/>
                <w:noProof/>
                <w:color w:val="0070C0"/>
                <w:sz w:val="24"/>
                <w:szCs w:val="24"/>
                <w:lang w:eastAsia="ru-RU"/>
              </w:rPr>
              <w:t xml:space="preserve">И увидел Бог, что это хорошо. </w:t>
            </w:r>
            <w:r w:rsidRPr="005B7AE0">
              <w:rPr>
                <w:rFonts w:ascii="Cambria" w:eastAsia="Calibri" w:hAnsi="Cambria" w:cs="Times New Roman"/>
                <w:noProof/>
                <w:sz w:val="24"/>
                <w:szCs w:val="24"/>
                <w:lang w:eastAsia="ru-RU"/>
              </w:rPr>
              <w:t>И был вечер, и было утро: день третий.</w:t>
            </w:r>
          </w:p>
          <w:p w:rsidR="00E57017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4"/>
                <w:szCs w:val="24"/>
                <w:lang w:eastAsia="ru-RU"/>
              </w:rPr>
            </w:pPr>
          </w:p>
          <w:p w:rsidR="00E57017" w:rsidRPr="009F5B02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7017" w:rsidRPr="00811330" w:rsidTr="003775FB">
        <w:trPr>
          <w:trHeight w:val="1647"/>
        </w:trPr>
        <w:tc>
          <w:tcPr>
            <w:tcW w:w="567" w:type="dxa"/>
            <w:vAlign w:val="center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E57017" w:rsidRPr="00811330" w:rsidRDefault="00E57017" w:rsidP="003775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1133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97719E1" wp14:editId="59288C80">
                  <wp:extent cx="1177925" cy="935809"/>
                  <wp:effectExtent l="0" t="0" r="3175" b="0"/>
                  <wp:docPr id="6" name="Рисунок 4" descr="C:\Documents and Settings\Владелец\Local Settings\Temporary Internet Files\Content.Word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Владелец\Local Settings\Temporary Internet Files\Content.Word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55" cy="937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017" w:rsidRPr="00811330" w:rsidRDefault="00E57017" w:rsidP="003775F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700" w:type="dxa"/>
          </w:tcPr>
          <w:p w:rsidR="00E57017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сказал Бог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: да будут </w:t>
            </w:r>
            <w:r w:rsidRPr="009B1098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светила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на тверди небесной. </w:t>
            </w: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стало так.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И создал Бог два светила великие: </w:t>
            </w:r>
            <w:r w:rsidRPr="00343454">
              <w:rPr>
                <w:rFonts w:ascii="Cambria" w:eastAsia="Calibri" w:hAnsi="Cambria" w:cs="Times New Roman"/>
                <w:b/>
                <w:noProof/>
                <w:sz w:val="28"/>
                <w:szCs w:val="28"/>
                <w:lang w:eastAsia="ru-RU"/>
              </w:rPr>
              <w:t>светило большее, для управления днем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, и </w:t>
            </w:r>
            <w:r w:rsidRPr="00343454">
              <w:rPr>
                <w:rFonts w:ascii="Cambria" w:eastAsia="Calibri" w:hAnsi="Cambria" w:cs="Times New Roman"/>
                <w:b/>
                <w:noProof/>
                <w:sz w:val="28"/>
                <w:szCs w:val="28"/>
                <w:lang w:eastAsia="ru-RU"/>
              </w:rPr>
              <w:t>светило меньшее, для управления ночью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, и </w:t>
            </w:r>
            <w:r w:rsidRPr="00343454">
              <w:rPr>
                <w:rFonts w:ascii="Cambria" w:eastAsia="Calibri" w:hAnsi="Cambria" w:cs="Times New Roman"/>
                <w:b/>
                <w:noProof/>
                <w:sz w:val="28"/>
                <w:szCs w:val="28"/>
                <w:lang w:eastAsia="ru-RU"/>
              </w:rPr>
              <w:t>звезды</w:t>
            </w:r>
            <w:r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>.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26072">
              <w:rPr>
                <w:rFonts w:ascii="Cambria" w:eastAsia="Calibri" w:hAnsi="Cambria" w:cs="Times New Roman"/>
                <w:noProof/>
                <w:color w:val="0070C0"/>
                <w:sz w:val="28"/>
                <w:szCs w:val="28"/>
                <w:lang w:eastAsia="ru-RU"/>
              </w:rPr>
              <w:t>И увидел Бог, что это хорошо.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И был вечер, и было утро: день четвёртый.</w:t>
            </w:r>
          </w:p>
          <w:p w:rsidR="00E57017" w:rsidRPr="009F5B02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7017" w:rsidRPr="00811330" w:rsidTr="003775FB">
        <w:trPr>
          <w:trHeight w:val="1392"/>
        </w:trPr>
        <w:tc>
          <w:tcPr>
            <w:tcW w:w="567" w:type="dxa"/>
            <w:vAlign w:val="center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E57017" w:rsidRPr="00811330" w:rsidRDefault="00E57017" w:rsidP="003775FB">
            <w:pPr>
              <w:ind w:left="-108"/>
              <w:jc w:val="center"/>
              <w:rPr>
                <w:rFonts w:ascii="Calibri" w:eastAsia="Calibri" w:hAnsi="Calibri" w:cs="Times New Roman"/>
                <w:b/>
              </w:rPr>
            </w:pPr>
            <w:r w:rsidRPr="0081133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A2FA72" wp14:editId="1E6EA92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2540</wp:posOffset>
                  </wp:positionV>
                  <wp:extent cx="1194894" cy="864000"/>
                  <wp:effectExtent l="0" t="0" r="5715" b="0"/>
                  <wp:wrapThrough wrapText="bothSides">
                    <wp:wrapPolygon edited="0">
                      <wp:start x="0" y="0"/>
                      <wp:lineTo x="0" y="20965"/>
                      <wp:lineTo x="21359" y="20965"/>
                      <wp:lineTo x="21359" y="0"/>
                      <wp:lineTo x="0" y="0"/>
                    </wp:wrapPolygon>
                  </wp:wrapThrough>
                  <wp:docPr id="7" name="Рисунок 19" descr="C:\Documents and Settings\Владелец\Local Settings\Temporary Internet Files\Content.Word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Владелец\Local Settings\Temporary Internet Files\Content.Word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94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0" w:type="dxa"/>
          </w:tcPr>
          <w:p w:rsidR="00E57017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сказал Бог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>: да произведет вода пресмыкающихся</w:t>
            </w:r>
            <w:r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и птицы да полетят над землею, по тверди небесной. </w:t>
            </w:r>
            <w:r w:rsidRPr="00F50A6D">
              <w:rPr>
                <w:rFonts w:ascii="Cambria" w:eastAsia="Calibri" w:hAnsi="Cambria" w:cs="Times New Roman"/>
                <w:noProof/>
                <w:color w:val="00B050"/>
                <w:sz w:val="28"/>
                <w:szCs w:val="28"/>
                <w:lang w:eastAsia="ru-RU"/>
              </w:rPr>
              <w:t>И стало так.</w:t>
            </w:r>
            <w:r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И сотворил Бог </w:t>
            </w:r>
            <w:r w:rsidRPr="009B1098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рыб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больших и всякую душу животных </w:t>
            </w:r>
            <w:r w:rsidRPr="009B1098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пресмыкающихся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, и всякую </w:t>
            </w:r>
            <w:r w:rsidRPr="009B1098">
              <w:rPr>
                <w:rFonts w:ascii="Cambria" w:eastAsia="Calibri" w:hAnsi="Cambria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птицу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 xml:space="preserve"> пернатую. </w:t>
            </w:r>
            <w:r w:rsidRPr="00D26072">
              <w:rPr>
                <w:rFonts w:ascii="Cambria" w:eastAsia="Calibri" w:hAnsi="Cambria" w:cs="Times New Roman"/>
                <w:noProof/>
                <w:color w:val="0070C0"/>
                <w:sz w:val="28"/>
                <w:szCs w:val="28"/>
                <w:lang w:eastAsia="ru-RU"/>
              </w:rPr>
              <w:t xml:space="preserve">И увидел Бог, что это хорошо. </w:t>
            </w:r>
            <w:r w:rsidRPr="009F5B02"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  <w:t>И был вечер, и было утро: день пятый.</w:t>
            </w:r>
          </w:p>
          <w:p w:rsidR="00E57017" w:rsidRPr="009F5B02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7017" w:rsidRPr="00811330" w:rsidTr="003775FB">
        <w:trPr>
          <w:trHeight w:val="1472"/>
        </w:trPr>
        <w:tc>
          <w:tcPr>
            <w:tcW w:w="567" w:type="dxa"/>
            <w:vAlign w:val="center"/>
          </w:tcPr>
          <w:p w:rsidR="00E57017" w:rsidRPr="00811330" w:rsidRDefault="00E57017" w:rsidP="003775F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11330"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E57017" w:rsidRPr="00811330" w:rsidRDefault="00E57017" w:rsidP="003775FB">
            <w:pPr>
              <w:jc w:val="center"/>
              <w:rPr>
                <w:rFonts w:ascii="Calibri" w:eastAsia="Calibri" w:hAnsi="Calibri" w:cs="Times New Roman"/>
              </w:rPr>
            </w:pPr>
            <w:r w:rsidRPr="0081133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5B15EE" wp14:editId="3F65151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70485</wp:posOffset>
                  </wp:positionV>
                  <wp:extent cx="1204851" cy="936000"/>
                  <wp:effectExtent l="0" t="0" r="0" b="0"/>
                  <wp:wrapThrough wrapText="bothSides">
                    <wp:wrapPolygon edited="0">
                      <wp:start x="0" y="0"/>
                      <wp:lineTo x="0" y="21102"/>
                      <wp:lineTo x="21179" y="21102"/>
                      <wp:lineTo x="21179" y="0"/>
                      <wp:lineTo x="0" y="0"/>
                    </wp:wrapPolygon>
                  </wp:wrapThrough>
                  <wp:docPr id="8" name="Рисунок 22" descr="C:\Documents and Settings\Владелец\Local Settings\Temporary Internet Files\Content.Word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Владелец\Local Settings\Temporary Internet Files\Content.Word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51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0" w:type="dxa"/>
          </w:tcPr>
          <w:p w:rsidR="00E57017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6"/>
                <w:szCs w:val="26"/>
                <w:lang w:eastAsia="ru-RU"/>
              </w:rPr>
            </w:pPr>
            <w:r w:rsidRPr="00F3262E">
              <w:rPr>
                <w:rFonts w:ascii="Cambria" w:eastAsia="Calibri" w:hAnsi="Cambria" w:cs="Times New Roman"/>
                <w:noProof/>
                <w:color w:val="00B050"/>
                <w:sz w:val="26"/>
                <w:szCs w:val="26"/>
                <w:lang w:eastAsia="ru-RU"/>
              </w:rPr>
              <w:t>И сказал Бог</w:t>
            </w:r>
            <w:r w:rsidRPr="00F3262E">
              <w:rPr>
                <w:rFonts w:ascii="Cambria" w:eastAsia="Calibri" w:hAnsi="Cambria" w:cs="Times New Roman"/>
                <w:noProof/>
                <w:sz w:val="26"/>
                <w:szCs w:val="26"/>
                <w:lang w:eastAsia="ru-RU"/>
              </w:rPr>
              <w:t xml:space="preserve">: да произведет земля душу живую по роду ее, и </w:t>
            </w:r>
            <w:r w:rsidRPr="009B1098">
              <w:rPr>
                <w:rFonts w:ascii="Cambria" w:eastAsia="Calibri" w:hAnsi="Cambria" w:cs="Times New Roman"/>
                <w:b/>
                <w:noProof/>
                <w:color w:val="FF0000"/>
                <w:sz w:val="26"/>
                <w:szCs w:val="26"/>
                <w:lang w:eastAsia="ru-RU"/>
              </w:rPr>
              <w:t>зверей</w:t>
            </w:r>
            <w:r w:rsidRPr="00F3262E">
              <w:rPr>
                <w:rFonts w:ascii="Cambria" w:eastAsia="Calibri" w:hAnsi="Cambria" w:cs="Times New Roman"/>
                <w:noProof/>
                <w:sz w:val="26"/>
                <w:szCs w:val="26"/>
                <w:lang w:eastAsia="ru-RU"/>
              </w:rPr>
              <w:t xml:space="preserve"> земных по роду их. </w:t>
            </w:r>
            <w:r w:rsidRPr="00F3262E">
              <w:rPr>
                <w:rFonts w:ascii="Cambria" w:eastAsia="Calibri" w:hAnsi="Cambria" w:cs="Times New Roman"/>
                <w:noProof/>
                <w:color w:val="00B050"/>
                <w:sz w:val="26"/>
                <w:szCs w:val="26"/>
                <w:lang w:eastAsia="ru-RU"/>
              </w:rPr>
              <w:t xml:space="preserve">И стало так. </w:t>
            </w:r>
            <w:r w:rsidRPr="00F3262E">
              <w:rPr>
                <w:rFonts w:ascii="Cambria" w:eastAsia="Calibri" w:hAnsi="Cambria" w:cs="Times New Roman"/>
                <w:noProof/>
                <w:color w:val="0070C0"/>
                <w:sz w:val="26"/>
                <w:szCs w:val="26"/>
                <w:lang w:eastAsia="ru-RU"/>
              </w:rPr>
              <w:t xml:space="preserve">И увидел Бог, что это хорошо. </w:t>
            </w:r>
            <w:r w:rsidRPr="00F3262E">
              <w:rPr>
                <w:rFonts w:ascii="Cambria" w:eastAsia="Calibri" w:hAnsi="Cambria" w:cs="Times New Roman"/>
                <w:noProof/>
                <w:color w:val="00B050"/>
                <w:sz w:val="26"/>
                <w:szCs w:val="26"/>
                <w:lang w:eastAsia="ru-RU"/>
              </w:rPr>
              <w:t>И сказал Бог</w:t>
            </w:r>
            <w:r w:rsidRPr="00F3262E">
              <w:rPr>
                <w:rFonts w:ascii="Cambria" w:eastAsia="Calibri" w:hAnsi="Cambria" w:cs="Times New Roman"/>
                <w:noProof/>
                <w:sz w:val="26"/>
                <w:szCs w:val="26"/>
                <w:lang w:eastAsia="ru-RU"/>
              </w:rPr>
              <w:t xml:space="preserve">: сотворим человека по образу Нашему ипо подобию Нашему. И </w:t>
            </w:r>
            <w:r w:rsidRPr="00F3262E">
              <w:rPr>
                <w:rFonts w:ascii="Cambria" w:eastAsia="Calibri" w:hAnsi="Cambria" w:cs="Times New Roman"/>
                <w:b/>
                <w:noProof/>
                <w:color w:val="FF0000"/>
                <w:sz w:val="26"/>
                <w:szCs w:val="26"/>
                <w:lang w:eastAsia="ru-RU"/>
              </w:rPr>
              <w:t>сотворил Бог человека по образу Своему, по образу Божию</w:t>
            </w:r>
            <w:r w:rsidRPr="00F3262E">
              <w:rPr>
                <w:rFonts w:ascii="Cambria" w:eastAsia="Calibri" w:hAnsi="Cambria" w:cs="Times New Roman"/>
                <w:noProof/>
                <w:sz w:val="26"/>
                <w:szCs w:val="26"/>
                <w:lang w:eastAsia="ru-RU"/>
              </w:rPr>
              <w:t xml:space="preserve"> сотворил его; мужчину и женщину сотворил их. И благословил их Бог, и сказал им Бог: плодитесь и размножайтесь, и наполняйте землю, и обладайте ею, и владычествуйте над всею землею. </w:t>
            </w:r>
            <w:r w:rsidRPr="00F3262E">
              <w:rPr>
                <w:rFonts w:ascii="Cambria" w:eastAsia="Calibri" w:hAnsi="Cambria" w:cs="Times New Roman"/>
                <w:b/>
                <w:noProof/>
                <w:color w:val="0070C0"/>
                <w:sz w:val="26"/>
                <w:szCs w:val="26"/>
                <w:lang w:eastAsia="ru-RU"/>
              </w:rPr>
              <w:t>И увидел Бог все, что Он создал, и вот, хорошо весьма.</w:t>
            </w:r>
            <w:r w:rsidRPr="00F3262E">
              <w:rPr>
                <w:rFonts w:ascii="Cambria" w:eastAsia="Calibri" w:hAnsi="Cambria" w:cs="Times New Roman"/>
                <w:noProof/>
                <w:sz w:val="26"/>
                <w:szCs w:val="26"/>
                <w:lang w:eastAsia="ru-RU"/>
              </w:rPr>
              <w:t xml:space="preserve"> И был вечер, и было утро: день шестой.</w:t>
            </w:r>
          </w:p>
          <w:p w:rsidR="00E57017" w:rsidRPr="00F3262E" w:rsidRDefault="00E57017" w:rsidP="003775FB">
            <w:pPr>
              <w:jc w:val="both"/>
              <w:rPr>
                <w:rFonts w:ascii="Cambria" w:eastAsia="Calibri" w:hAnsi="Cambria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5E0453" w:rsidRPr="00811330" w:rsidTr="00BA25A1">
        <w:trPr>
          <w:trHeight w:val="1472"/>
        </w:trPr>
        <w:tc>
          <w:tcPr>
            <w:tcW w:w="567" w:type="dxa"/>
            <w:vAlign w:val="center"/>
          </w:tcPr>
          <w:p w:rsidR="005E0453" w:rsidRPr="004A4E1B" w:rsidRDefault="005E0453" w:rsidP="005E0453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4C683B">
              <w:rPr>
                <w:rFonts w:ascii="Cambria" w:eastAsia="Calibri" w:hAnsi="Cambria"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5E0453" w:rsidRPr="004A4E1B" w:rsidRDefault="005E0453" w:rsidP="005E0453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3AD865" wp14:editId="138C8B29">
                  <wp:extent cx="879426" cy="1007745"/>
                  <wp:effectExtent l="0" t="0" r="0" b="1905"/>
                  <wp:docPr id="9" name="Рисунок 9" descr="https://01varvara.files.wordpress.com/2008/09/god-at-rest-after-the-creation-monreale-e1268428431174.jpg?w=1000&amp;h=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01varvara.files.wordpress.com/2008/09/god-at-rest-after-the-creation-monreale-e1268428431174.jpg?w=1000&amp;h=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03" cy="101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right w:val="single" w:sz="4" w:space="0" w:color="auto"/>
            </w:tcBorders>
          </w:tcPr>
          <w:p w:rsidR="005E0453" w:rsidRDefault="005E0453" w:rsidP="005E0453">
            <w:pPr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065B2E">
              <w:rPr>
                <w:rFonts w:ascii="Cambria" w:eastAsia="Calibri" w:hAnsi="Cambria" w:cs="Times New Roman"/>
                <w:sz w:val="28"/>
                <w:szCs w:val="28"/>
              </w:rPr>
              <w:t xml:space="preserve">И совершил Бог к седьмому дню дела Свои, которые Он делал, и </w:t>
            </w:r>
            <w:r w:rsidRPr="00065B2E">
              <w:rPr>
                <w:rFonts w:ascii="Cambria" w:eastAsia="Calibri" w:hAnsi="Cambria" w:cs="Times New Roman"/>
                <w:b/>
                <w:color w:val="FF0000"/>
                <w:sz w:val="28"/>
                <w:szCs w:val="28"/>
              </w:rPr>
              <w:t>почил</w:t>
            </w:r>
            <w:r w:rsidRPr="00065B2E">
              <w:rPr>
                <w:rFonts w:ascii="Cambria" w:eastAsia="Calibri" w:hAnsi="Cambria" w:cs="Times New Roman"/>
                <w:sz w:val="28"/>
                <w:szCs w:val="28"/>
              </w:rPr>
              <w:t xml:space="preserve"> в день </w:t>
            </w:r>
            <w:proofErr w:type="spellStart"/>
            <w:r w:rsidRPr="00065B2E">
              <w:rPr>
                <w:rFonts w:ascii="Cambria" w:eastAsia="Calibri" w:hAnsi="Cambria" w:cs="Times New Roman"/>
                <w:sz w:val="28"/>
                <w:szCs w:val="28"/>
              </w:rPr>
              <w:t>седьмый</w:t>
            </w:r>
            <w:proofErr w:type="spellEnd"/>
            <w:r w:rsidRPr="00065B2E">
              <w:rPr>
                <w:rFonts w:ascii="Cambria" w:eastAsia="Calibri" w:hAnsi="Cambria" w:cs="Times New Roman"/>
                <w:sz w:val="28"/>
                <w:szCs w:val="28"/>
              </w:rPr>
              <w:t xml:space="preserve"> от всех дел Своих, которые делал. И </w:t>
            </w:r>
            <w:r w:rsidRPr="00065B2E">
              <w:rPr>
                <w:rFonts w:ascii="Cambria" w:eastAsia="Calibri" w:hAnsi="Cambria" w:cs="Times New Roman"/>
                <w:color w:val="FF0000"/>
                <w:sz w:val="28"/>
                <w:szCs w:val="28"/>
              </w:rPr>
              <w:t>благословил Бог седьмой день</w:t>
            </w:r>
            <w:r w:rsidRPr="00065B2E">
              <w:rPr>
                <w:rFonts w:ascii="Cambria" w:eastAsia="Calibri" w:hAnsi="Cambria" w:cs="Times New Roman"/>
                <w:sz w:val="28"/>
                <w:szCs w:val="28"/>
              </w:rPr>
              <w:t xml:space="preserve">, и </w:t>
            </w:r>
            <w:r w:rsidRPr="00065B2E">
              <w:rPr>
                <w:rFonts w:ascii="Cambria" w:eastAsia="Calibri" w:hAnsi="Cambria" w:cs="Times New Roman"/>
                <w:color w:val="FF0000"/>
                <w:sz w:val="28"/>
                <w:szCs w:val="28"/>
              </w:rPr>
              <w:t>освятил его</w:t>
            </w:r>
            <w:r w:rsidRPr="00065B2E">
              <w:rPr>
                <w:rFonts w:ascii="Cambria" w:eastAsia="Calibri" w:hAnsi="Cambria" w:cs="Times New Roman"/>
                <w:sz w:val="28"/>
                <w:szCs w:val="28"/>
              </w:rPr>
              <w:t>, ибо в оный почил от всех дел Своих, которые Бог творил и созидал.</w:t>
            </w:r>
          </w:p>
          <w:p w:rsidR="00065B2E" w:rsidRDefault="00065B2E" w:rsidP="005E0453">
            <w:pPr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065B2E" w:rsidRPr="00065B2E" w:rsidRDefault="00065B2E" w:rsidP="005E0453">
            <w:pPr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</w:tbl>
    <w:p w:rsidR="005E0453" w:rsidRPr="005E0453" w:rsidRDefault="005E0453" w:rsidP="005E0453">
      <w:pPr>
        <w:spacing w:after="0"/>
        <w:rPr>
          <w:rFonts w:ascii="Cambria" w:hAnsi="Cambria"/>
          <w:color w:val="00B050"/>
          <w:sz w:val="16"/>
          <w:szCs w:val="16"/>
        </w:rPr>
      </w:pPr>
    </w:p>
    <w:p w:rsidR="00D57FBF" w:rsidRPr="00D57FBF" w:rsidRDefault="00D57FBF" w:rsidP="00E87490">
      <w:pPr>
        <w:spacing w:after="0"/>
      </w:pPr>
      <w:r w:rsidRPr="00D57FBF">
        <w:rPr>
          <w:rFonts w:ascii="Cambria" w:hAnsi="Cambria"/>
          <w:color w:val="00B050"/>
          <w:sz w:val="24"/>
          <w:szCs w:val="24"/>
          <w:u w:val="single"/>
        </w:rPr>
        <w:t>Дома</w:t>
      </w:r>
      <w:r w:rsidRPr="00D57FBF">
        <w:rPr>
          <w:rFonts w:ascii="Cambria" w:hAnsi="Cambria"/>
          <w:color w:val="00B050"/>
          <w:sz w:val="24"/>
          <w:szCs w:val="24"/>
        </w:rPr>
        <w:t>: Запомни дни творения.</w:t>
      </w:r>
      <w:r w:rsidR="00E87490">
        <w:rPr>
          <w:rFonts w:ascii="Cambria" w:hAnsi="Cambria"/>
          <w:color w:val="00B050"/>
          <w:sz w:val="24"/>
          <w:szCs w:val="24"/>
        </w:rPr>
        <w:t xml:space="preserve"> Можешь нарисовать иллюстрацию.</w:t>
      </w:r>
    </w:p>
    <w:p w:rsidR="00D43207" w:rsidRDefault="00D43207"/>
    <w:sectPr w:rsidR="00D43207" w:rsidSect="00E8749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F"/>
    <w:rsid w:val="00065B2E"/>
    <w:rsid w:val="005E0453"/>
    <w:rsid w:val="00C91F88"/>
    <w:rsid w:val="00D43207"/>
    <w:rsid w:val="00D57FBF"/>
    <w:rsid w:val="00E57017"/>
    <w:rsid w:val="00E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EFDA"/>
  <w15:chartTrackingRefBased/>
  <w15:docId w15:val="{FB4EA9DE-2BA8-4700-85BE-B5DD34C8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70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5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2016-10-08T18:56:00Z</dcterms:created>
  <dcterms:modified xsi:type="dcterms:W3CDTF">2016-10-08T19:08:00Z</dcterms:modified>
</cp:coreProperties>
</file>