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9BA" w:rsidRDefault="001409BA" w:rsidP="003A42BD">
      <w:pPr>
        <w:spacing w:after="0" w:line="276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</w:p>
    <w:p w:rsidR="003A42BD" w:rsidRPr="003A42BD" w:rsidRDefault="003A42BD" w:rsidP="003A42BD">
      <w:pPr>
        <w:spacing w:after="0" w:line="276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3A42BD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Занятие </w:t>
      </w:r>
      <w:r w:rsidRPr="003A42BD">
        <w:rPr>
          <w:rFonts w:ascii="Cambria" w:eastAsia="Calibri" w:hAnsi="Cambria" w:cs="Times New Roman"/>
          <w:i/>
          <w:sz w:val="24"/>
          <w:szCs w:val="24"/>
          <w:u w:val="single"/>
        </w:rPr>
        <w:t>21</w:t>
      </w:r>
    </w:p>
    <w:p w:rsidR="003A42BD" w:rsidRDefault="003A42BD" w:rsidP="003A42BD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16"/>
          <w:szCs w:val="16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131080C" wp14:editId="210E642B">
            <wp:simplePos x="0" y="0"/>
            <wp:positionH relativeFrom="column">
              <wp:posOffset>4853354</wp:posOffset>
            </wp:positionH>
            <wp:positionV relativeFrom="paragraph">
              <wp:posOffset>48163</wp:posOffset>
            </wp:positionV>
            <wp:extent cx="1525088" cy="2124000"/>
            <wp:effectExtent l="0" t="0" r="0" b="0"/>
            <wp:wrapThrough wrapText="bothSides">
              <wp:wrapPolygon edited="0">
                <wp:start x="0" y="0"/>
                <wp:lineTo x="0" y="21316"/>
                <wp:lineTo x="21321" y="21316"/>
                <wp:lineTo x="21321" y="0"/>
                <wp:lineTo x="0" y="0"/>
              </wp:wrapPolygon>
            </wp:wrapThrough>
            <wp:docPr id="8" name="Рисунок 8" descr="http://media-cache-ec0.pinimg.com/237x/23/ba/e0/23bae0fc0bfa030021ae534b9c34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-cache-ec0.pinimg.com/237x/23/ba/e0/23bae0fc0bfa030021ae534b9c34ed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8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b/>
          <w:color w:val="FF0000"/>
          <w:sz w:val="28"/>
          <w:szCs w:val="28"/>
        </w:rPr>
        <w:t>Иисус На</w:t>
      </w:r>
      <w:r w:rsidRPr="003A42BD">
        <w:rPr>
          <w:rFonts w:ascii="Cambria" w:eastAsia="Calibri" w:hAnsi="Cambria" w:cs="Times New Roman"/>
          <w:b/>
          <w:color w:val="FF0000"/>
          <w:sz w:val="28"/>
          <w:szCs w:val="28"/>
        </w:rPr>
        <w:t>вин – вождь израильского народа</w:t>
      </w:r>
    </w:p>
    <w:p w:rsidR="00FB0CC9" w:rsidRPr="003A42BD" w:rsidRDefault="00FB0CC9" w:rsidP="003A42BD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16"/>
          <w:szCs w:val="16"/>
        </w:rPr>
      </w:pPr>
    </w:p>
    <w:p w:rsidR="003A42BD" w:rsidRPr="003A42BD" w:rsidRDefault="003A42BD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За непослушание Богу и ропот на Него, исход евреев в землю обетованную продолжался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40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лет.</w:t>
      </w:r>
      <w:r w:rsidRPr="003A42BD">
        <w:rPr>
          <w:rFonts w:ascii="Cambria" w:hAnsi="Cambria"/>
          <w:noProof/>
          <w:sz w:val="24"/>
          <w:szCs w:val="24"/>
          <w:lang w:eastAsia="ru-RU"/>
        </w:rPr>
        <w:t xml:space="preserve"> </w:t>
      </w:r>
    </w:p>
    <w:p w:rsidR="003A42BD" w:rsidRPr="003A42BD" w:rsidRDefault="003A42BD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493014">
        <w:rPr>
          <w:rFonts w:ascii="Cambria" w:hAnsi="Cambri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5F25D9F" wp14:editId="2DFE6F8F">
            <wp:simplePos x="0" y="0"/>
            <wp:positionH relativeFrom="column">
              <wp:posOffset>-975360</wp:posOffset>
            </wp:positionH>
            <wp:positionV relativeFrom="paragraph">
              <wp:posOffset>245794</wp:posOffset>
            </wp:positionV>
            <wp:extent cx="2674600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390" y="21272"/>
                <wp:lineTo x="21390" y="0"/>
                <wp:lineTo x="0" y="0"/>
              </wp:wrapPolygon>
            </wp:wrapThrough>
            <wp:docPr id="17" name="Рисунок 17" descr="http://i.ytimg.com/vi/Cl54zkME_H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ytimg.com/vi/Cl54zkME_HU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/>
                    <a:stretch/>
                  </pic:blipFill>
                  <pic:spPr bwMode="auto">
                    <a:xfrm>
                      <a:off x="0" y="0"/>
                      <a:ext cx="26746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После смерти Моисея вождем народа стал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Иисус Навин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3A42BD" w:rsidRPr="003A42BD" w:rsidRDefault="003A42BD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Когда народ </w:t>
      </w:r>
      <w:r w:rsidR="009A6890" w:rsidRPr="003A42BD">
        <w:rPr>
          <w:rFonts w:ascii="Cambria" w:eastAsia="Calibri" w:hAnsi="Cambria" w:cs="Times New Roman"/>
          <w:sz w:val="28"/>
          <w:szCs w:val="28"/>
        </w:rPr>
        <w:t>должен был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перейти реку Иордан, по велению Божию, вода в реке </w:t>
      </w:r>
      <w:r w:rsidRPr="003A42BD">
        <w:rPr>
          <w:rFonts w:ascii="Cambria" w:eastAsia="Calibri" w:hAnsi="Cambria" w:cs="Times New Roman"/>
          <w:i/>
          <w:sz w:val="28"/>
          <w:szCs w:val="28"/>
          <w:u w:val="single"/>
        </w:rPr>
        <w:t>расступилась</w:t>
      </w:r>
      <w:r w:rsidRPr="003A42BD">
        <w:rPr>
          <w:rFonts w:ascii="Cambria" w:eastAsia="Calibri" w:hAnsi="Cambria" w:cs="Times New Roman"/>
          <w:sz w:val="28"/>
          <w:szCs w:val="28"/>
        </w:rPr>
        <w:t>, как только священники, несшие Ковчег Завета, вступили в воду, и евреи перешли по сухому дну реки.</w:t>
      </w:r>
    </w:p>
    <w:p w:rsidR="003A42BD" w:rsidRPr="003A42BD" w:rsidRDefault="003A42BD" w:rsidP="009A6890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E6D2EC5" wp14:editId="0DA7EF58">
            <wp:simplePos x="0" y="0"/>
            <wp:positionH relativeFrom="column">
              <wp:posOffset>5022459</wp:posOffset>
            </wp:positionH>
            <wp:positionV relativeFrom="margin">
              <wp:posOffset>2613758</wp:posOffset>
            </wp:positionV>
            <wp:extent cx="128016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214" y="21433"/>
                <wp:lineTo x="21214" y="0"/>
                <wp:lineTo x="0" y="0"/>
              </wp:wrapPolygon>
            </wp:wrapThrough>
            <wp:docPr id="13" name="Рисунок 13" descr="http://hram-troicy.prihod.ru/users/67/1167/editor_files/image/image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ram-troicy.prihod.ru/users/67/1167/editor_files/image/image_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5293" r="5985" b="4730"/>
                    <a:stretch/>
                  </pic:blipFill>
                  <pic:spPr bwMode="auto">
                    <a:xfrm>
                      <a:off x="0" y="0"/>
                      <a:ext cx="12801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Ковчег хранил в себе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скрижали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Завета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и знаменовал присутствие Самого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Бога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3A42BD" w:rsidRPr="003A42BD" w:rsidRDefault="003A42BD" w:rsidP="009A6890">
      <w:pPr>
        <w:spacing w:after="0" w:line="276" w:lineRule="auto"/>
        <w:ind w:left="-113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Нужно было взять </w:t>
      </w:r>
      <w:proofErr w:type="gramStart"/>
      <w:r w:rsidRPr="003A42BD">
        <w:rPr>
          <w:rFonts w:ascii="Cambria" w:eastAsia="Calibri" w:hAnsi="Cambria" w:cs="Times New Roman"/>
          <w:sz w:val="28"/>
          <w:szCs w:val="28"/>
        </w:rPr>
        <w:t>приступом</w:t>
      </w:r>
      <w:proofErr w:type="gramEnd"/>
      <w:r w:rsidRPr="003A42BD">
        <w:rPr>
          <w:rFonts w:ascii="Cambria" w:eastAsia="Calibri" w:hAnsi="Cambria" w:cs="Times New Roman"/>
          <w:sz w:val="28"/>
          <w:szCs w:val="28"/>
        </w:rPr>
        <w:t xml:space="preserve"> сильно укрепленный город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Иерихон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3A42BD" w:rsidRPr="003A42BD" w:rsidRDefault="003A42BD" w:rsidP="009A6890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Иисусу Навину явился </w:t>
      </w:r>
      <w:r w:rsidRPr="003A42BD">
        <w:rPr>
          <w:rFonts w:ascii="Cambria" w:eastAsia="Calibri" w:hAnsi="Cambria" w:cs="Times New Roman"/>
          <w:i/>
          <w:sz w:val="28"/>
          <w:szCs w:val="28"/>
          <w:u w:val="single"/>
        </w:rPr>
        <w:t>Ангел Господень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в виде воина с мечом.  Иисус благоговейно поклонился и получил от Бога откровение, как ему надлежит взять город.</w:t>
      </w:r>
    </w:p>
    <w:p w:rsidR="003A42BD" w:rsidRPr="003A42BD" w:rsidRDefault="009A6890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406AC03" wp14:editId="5F019EBE">
            <wp:simplePos x="0" y="0"/>
            <wp:positionH relativeFrom="column">
              <wp:posOffset>-993531</wp:posOffset>
            </wp:positionH>
            <wp:positionV relativeFrom="paragraph">
              <wp:posOffset>78740</wp:posOffset>
            </wp:positionV>
            <wp:extent cx="16416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Израильтяне стали каждый день обходить вокруг города. Впереди шли </w:t>
      </w:r>
      <w:r w:rsidR="003A42BD" w:rsidRPr="003A42BD">
        <w:rPr>
          <w:rFonts w:ascii="Cambria" w:eastAsia="Calibri" w:hAnsi="Cambria" w:cs="Times New Roman"/>
          <w:b/>
          <w:sz w:val="28"/>
          <w:szCs w:val="28"/>
        </w:rPr>
        <w:t>воины</w:t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, за ними – </w:t>
      </w:r>
      <w:r w:rsidR="003A42BD" w:rsidRPr="003A42BD">
        <w:rPr>
          <w:rFonts w:ascii="Cambria" w:eastAsia="Calibri" w:hAnsi="Cambria" w:cs="Times New Roman"/>
          <w:b/>
          <w:sz w:val="28"/>
          <w:szCs w:val="28"/>
        </w:rPr>
        <w:t>священники</w:t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 с Ковчегом Завета в окружении </w:t>
      </w:r>
      <w:r w:rsidR="003A42BD" w:rsidRPr="003A42BD">
        <w:rPr>
          <w:rFonts w:ascii="Cambria" w:eastAsia="Calibri" w:hAnsi="Cambria" w:cs="Times New Roman"/>
          <w:b/>
          <w:sz w:val="28"/>
          <w:szCs w:val="28"/>
        </w:rPr>
        <w:t>священнослужителей</w:t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, трубивших в трубы. Шествие замыкал </w:t>
      </w:r>
      <w:r w:rsidR="003A42BD" w:rsidRPr="003A42BD">
        <w:rPr>
          <w:rFonts w:ascii="Cambria" w:eastAsia="Calibri" w:hAnsi="Cambria" w:cs="Times New Roman"/>
          <w:b/>
          <w:sz w:val="28"/>
          <w:szCs w:val="28"/>
        </w:rPr>
        <w:t>народ</w:t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 в праздничных одеждах при полном молчании. </w:t>
      </w:r>
    </w:p>
    <w:p w:rsidR="003A42BD" w:rsidRPr="003A42BD" w:rsidRDefault="003A42BD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На </w:t>
      </w:r>
      <w:r w:rsidRPr="003A42BD">
        <w:rPr>
          <w:rFonts w:ascii="Cambria" w:eastAsia="Calibri" w:hAnsi="Cambria" w:cs="Times New Roman"/>
          <w:i/>
          <w:sz w:val="28"/>
          <w:szCs w:val="28"/>
          <w:u w:val="single"/>
        </w:rPr>
        <w:t>седьмой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день – </w:t>
      </w:r>
      <w:r w:rsidRPr="003A42BD">
        <w:rPr>
          <w:rFonts w:ascii="Cambria" w:eastAsia="Calibri" w:hAnsi="Cambria" w:cs="Times New Roman"/>
          <w:b/>
          <w:sz w:val="28"/>
          <w:szCs w:val="28"/>
        </w:rPr>
        <w:t xml:space="preserve">в день </w:t>
      </w:r>
      <w:r w:rsidR="009A6890" w:rsidRPr="003A42BD">
        <w:rPr>
          <w:rFonts w:ascii="Cambria" w:eastAsia="Calibri" w:hAnsi="Cambria" w:cs="Times New Roman"/>
          <w:b/>
          <w:sz w:val="28"/>
          <w:szCs w:val="28"/>
        </w:rPr>
        <w:t>Господень</w:t>
      </w:r>
      <w:r w:rsidR="009A6890" w:rsidRPr="003A42BD">
        <w:rPr>
          <w:rFonts w:ascii="Cambria" w:eastAsia="Calibri" w:hAnsi="Cambria" w:cs="Times New Roman"/>
          <w:sz w:val="28"/>
          <w:szCs w:val="28"/>
        </w:rPr>
        <w:t xml:space="preserve"> -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израильтяне обошли вокруг города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7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раз и внезапно, по знаку Иисуса Навина, народ громко воскликнул. Тотчас неприступные стены Иерихона пали и разрушились до основания.</w:t>
      </w:r>
    </w:p>
    <w:p w:rsidR="003A42BD" w:rsidRPr="003A42BD" w:rsidRDefault="009A6890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95695D">
        <w:rPr>
          <w:rFonts w:ascii="Cambria" w:hAnsi="Cambria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1985B618" wp14:editId="39A77642">
            <wp:simplePos x="0" y="0"/>
            <wp:positionH relativeFrom="column">
              <wp:posOffset>5048201</wp:posOffset>
            </wp:positionH>
            <wp:positionV relativeFrom="paragraph">
              <wp:posOffset>5715</wp:posOffset>
            </wp:positionV>
            <wp:extent cx="1300253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210" y="21376"/>
                <wp:lineTo x="21210" y="0"/>
                <wp:lineTo x="0" y="0"/>
              </wp:wrapPolygon>
            </wp:wrapThrough>
            <wp:docPr id="10" name="Рисунок 10" descr="http://coollib.com/i/0/328800/pic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ollib.com/i/0/328800/pic_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5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Господь бросал на бегущих неприятелей с небес большие </w:t>
      </w:r>
      <w:r w:rsidR="003A42BD"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камни</w:t>
      </w:r>
      <w:r w:rsidR="003A42BD" w:rsidRPr="003A42BD">
        <w:rPr>
          <w:rFonts w:ascii="Cambria" w:eastAsia="Calibri" w:hAnsi="Cambria" w:cs="Times New Roman"/>
          <w:sz w:val="28"/>
          <w:szCs w:val="28"/>
        </w:rPr>
        <w:t xml:space="preserve">, чудом не поражавшие еврейского войска. Ученые объясняют это явление метеоритным дождем или очень крупным градом весом в </w:t>
      </w:r>
      <w:r w:rsidR="003A42BD"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 xml:space="preserve">1 </w:t>
      </w:r>
      <w:r w:rsidR="003A42BD" w:rsidRPr="003A42BD">
        <w:rPr>
          <w:rFonts w:ascii="Cambria" w:eastAsia="Calibri" w:hAnsi="Cambria" w:cs="Times New Roman"/>
          <w:sz w:val="28"/>
          <w:szCs w:val="28"/>
        </w:rPr>
        <w:t>килограмм.</w:t>
      </w:r>
    </w:p>
    <w:p w:rsidR="003A42BD" w:rsidRPr="003A42BD" w:rsidRDefault="003A42BD" w:rsidP="003A42BD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F1E829" wp14:editId="4F6419B3">
            <wp:simplePos x="0" y="0"/>
            <wp:positionH relativeFrom="column">
              <wp:posOffset>-969840</wp:posOffset>
            </wp:positionH>
            <wp:positionV relativeFrom="paragraph">
              <wp:posOffset>102138</wp:posOffset>
            </wp:positionV>
            <wp:extent cx="2314575" cy="1905000"/>
            <wp:effectExtent l="19050" t="0" r="9525" b="0"/>
            <wp:wrapThrough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Для избиения врага одного дня было недостаточно.  Иисус Навин с крепкой верой повелел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солнцу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остановиться. И остановилось солнце, и луна стояла. И не было такого дня, в который Господь так слушал человека. Противник был полностью уничтожен.</w:t>
      </w:r>
    </w:p>
    <w:p w:rsidR="003A42BD" w:rsidRPr="003A42BD" w:rsidRDefault="003A42BD" w:rsidP="00FB0CC9">
      <w:pPr>
        <w:spacing w:after="0" w:line="276" w:lineRule="auto"/>
        <w:ind w:right="-284"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Иисус Навин управлял израильским народом </w:t>
      </w:r>
      <w:r w:rsidRPr="003A42BD">
        <w:rPr>
          <w:rFonts w:ascii="Cambria" w:eastAsia="Calibri" w:hAnsi="Cambria" w:cs="Times New Roman"/>
          <w:b/>
          <w:i/>
          <w:sz w:val="28"/>
          <w:szCs w:val="28"/>
          <w:u w:val="single"/>
        </w:rPr>
        <w:t>7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лет, ввел его в землю обетованную и умер в возрасте </w:t>
      </w:r>
      <w:r w:rsidRPr="003A42BD">
        <w:rPr>
          <w:rFonts w:ascii="Cambria" w:eastAsia="Calibri" w:hAnsi="Cambria" w:cs="Times New Roman"/>
          <w:i/>
          <w:sz w:val="28"/>
          <w:szCs w:val="28"/>
          <w:u w:val="single"/>
        </w:rPr>
        <w:t>110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лет.</w:t>
      </w:r>
    </w:p>
    <w:p w:rsidR="003A42BD" w:rsidRPr="003A42BD" w:rsidRDefault="003A42BD" w:rsidP="003A42BD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3A42BD" w:rsidRPr="003A42BD" w:rsidRDefault="003A42BD" w:rsidP="003A42BD">
      <w:pPr>
        <w:spacing w:after="0" w:line="276" w:lineRule="auto"/>
        <w:ind w:left="1560"/>
        <w:jc w:val="both"/>
        <w:rPr>
          <w:rFonts w:ascii="Cambria" w:eastAsia="Calibri" w:hAnsi="Cambria" w:cs="Times New Roman"/>
          <w:b/>
          <w:color w:val="C00000"/>
          <w:sz w:val="28"/>
          <w:szCs w:val="28"/>
        </w:rPr>
      </w:pPr>
      <w:r w:rsidRPr="003A42BD">
        <w:rPr>
          <w:rFonts w:ascii="Cambria" w:eastAsia="Calibri" w:hAnsi="Cambria" w:cs="Times New Roman"/>
          <w:b/>
          <w:color w:val="C00000"/>
          <w:sz w:val="28"/>
          <w:szCs w:val="28"/>
        </w:rPr>
        <w:t>К тому, кто Бога призовет и вера в ком тверда,</w:t>
      </w:r>
    </w:p>
    <w:p w:rsidR="003A42BD" w:rsidRPr="003A42BD" w:rsidRDefault="003A42BD" w:rsidP="003A42BD">
      <w:pPr>
        <w:spacing w:after="0" w:line="276" w:lineRule="auto"/>
        <w:ind w:left="1560"/>
        <w:jc w:val="both"/>
        <w:rPr>
          <w:rFonts w:ascii="Cambria" w:eastAsia="Calibri" w:hAnsi="Cambria" w:cs="Times New Roman"/>
          <w:b/>
          <w:color w:val="C00000"/>
          <w:sz w:val="28"/>
          <w:szCs w:val="28"/>
        </w:rPr>
      </w:pPr>
      <w:r w:rsidRPr="003A42BD">
        <w:rPr>
          <w:rFonts w:ascii="Cambria" w:eastAsia="Calibri" w:hAnsi="Cambria" w:cs="Times New Roman"/>
          <w:b/>
          <w:color w:val="C00000"/>
          <w:sz w:val="28"/>
          <w:szCs w:val="28"/>
        </w:rPr>
        <w:t>На помощь Бог всегда придет, спасет его всегда.</w:t>
      </w:r>
    </w:p>
    <w:p w:rsidR="00D43207" w:rsidRDefault="00D43207"/>
    <w:p w:rsidR="00FB0CC9" w:rsidRPr="003A42BD" w:rsidRDefault="00FB0CC9" w:rsidP="00FB0CC9">
      <w:pPr>
        <w:spacing w:after="0" w:line="276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3A42BD"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Занятие 21</w:t>
      </w:r>
    </w:p>
    <w:p w:rsidR="00FB0CC9" w:rsidRDefault="00FB0CC9" w:rsidP="00FB0CC9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16"/>
          <w:szCs w:val="16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19D9D88" wp14:editId="66B13422">
            <wp:simplePos x="0" y="0"/>
            <wp:positionH relativeFrom="column">
              <wp:posOffset>4853354</wp:posOffset>
            </wp:positionH>
            <wp:positionV relativeFrom="paragraph">
              <wp:posOffset>48163</wp:posOffset>
            </wp:positionV>
            <wp:extent cx="1525088" cy="2124000"/>
            <wp:effectExtent l="0" t="0" r="0" b="0"/>
            <wp:wrapThrough wrapText="bothSides">
              <wp:wrapPolygon edited="0">
                <wp:start x="0" y="0"/>
                <wp:lineTo x="0" y="21316"/>
                <wp:lineTo x="21321" y="21316"/>
                <wp:lineTo x="21321" y="0"/>
                <wp:lineTo x="0" y="0"/>
              </wp:wrapPolygon>
            </wp:wrapThrough>
            <wp:docPr id="1" name="Рисунок 1" descr="http://media-cache-ec0.pinimg.com/237x/23/ba/e0/23bae0fc0bfa030021ae534b9c34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-cache-ec0.pinimg.com/237x/23/ba/e0/23bae0fc0bfa030021ae534b9c34ed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8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b/>
          <w:color w:val="FF0000"/>
          <w:sz w:val="28"/>
          <w:szCs w:val="28"/>
        </w:rPr>
        <w:t>Иисус Навин – вождь израильского народа</w:t>
      </w:r>
    </w:p>
    <w:p w:rsidR="00FB0CC9" w:rsidRPr="003A42BD" w:rsidRDefault="00FB0CC9" w:rsidP="00FB0CC9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16"/>
          <w:szCs w:val="16"/>
        </w:rPr>
      </w:pP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За непослушание Богу и ропот на Него, исход евреев в землю обетованную продолжался </w:t>
      </w:r>
      <w:r w:rsidRPr="00FB0CC9">
        <w:rPr>
          <w:rFonts w:ascii="Cambria" w:eastAsia="Calibri" w:hAnsi="Cambria" w:cs="Times New Roman"/>
          <w:i/>
          <w:sz w:val="28"/>
          <w:szCs w:val="28"/>
          <w:u w:val="single"/>
        </w:rPr>
        <w:t>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лет.</w:t>
      </w:r>
      <w:r w:rsidRPr="003A42BD">
        <w:rPr>
          <w:rFonts w:ascii="Cambria" w:hAnsi="Cambria"/>
          <w:noProof/>
          <w:sz w:val="24"/>
          <w:szCs w:val="24"/>
          <w:lang w:eastAsia="ru-RU"/>
        </w:rPr>
        <w:t xml:space="preserve"> 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493014">
        <w:rPr>
          <w:rFonts w:ascii="Cambria" w:hAnsi="Cambri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729F25D" wp14:editId="5F43B6D8">
            <wp:simplePos x="0" y="0"/>
            <wp:positionH relativeFrom="column">
              <wp:posOffset>-1001737</wp:posOffset>
            </wp:positionH>
            <wp:positionV relativeFrom="paragraph">
              <wp:posOffset>307291</wp:posOffset>
            </wp:positionV>
            <wp:extent cx="2674600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390" y="21272"/>
                <wp:lineTo x="21390" y="0"/>
                <wp:lineTo x="0" y="0"/>
              </wp:wrapPolygon>
            </wp:wrapThrough>
            <wp:docPr id="2" name="Рисунок 2" descr="http://i.ytimg.com/vi/Cl54zkME_H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ytimg.com/vi/Cl54zkME_HU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/>
                    <a:stretch/>
                  </pic:blipFill>
                  <pic:spPr bwMode="auto">
                    <a:xfrm>
                      <a:off x="0" y="0"/>
                      <a:ext cx="26746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После смерти Моисея вождем народа стал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__________________________________________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Когда народ должен был перейти реку Иордан, по велению Божию, вода в реке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______________________________</w:t>
      </w:r>
      <w:r w:rsidRPr="003A42BD">
        <w:rPr>
          <w:rFonts w:ascii="Cambria" w:eastAsia="Calibri" w:hAnsi="Cambria" w:cs="Times New Roman"/>
          <w:sz w:val="28"/>
          <w:szCs w:val="28"/>
        </w:rPr>
        <w:t>, как только священники, несшие Ковчег Завета, вступили в воду, и евреи перешли по сухому дну реки.</w:t>
      </w:r>
    </w:p>
    <w:p w:rsidR="00FB0CC9" w:rsidRPr="003A42BD" w:rsidRDefault="00FB0CC9" w:rsidP="00FB0CC9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3CA6D3C" wp14:editId="47CD7ECC">
            <wp:simplePos x="0" y="0"/>
            <wp:positionH relativeFrom="column">
              <wp:posOffset>5022459</wp:posOffset>
            </wp:positionH>
            <wp:positionV relativeFrom="margin">
              <wp:posOffset>2613758</wp:posOffset>
            </wp:positionV>
            <wp:extent cx="128016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214" y="21433"/>
                <wp:lineTo x="21214" y="0"/>
                <wp:lineTo x="0" y="0"/>
              </wp:wrapPolygon>
            </wp:wrapThrough>
            <wp:docPr id="3" name="Рисунок 3" descr="http://hram-troicy.prihod.ru/users/67/1167/editor_files/image/image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ram-troicy.prihod.ru/users/67/1167/editor_files/image/image_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5293" r="5985" b="4730"/>
                    <a:stretch/>
                  </pic:blipFill>
                  <pic:spPr bwMode="auto">
                    <a:xfrm>
                      <a:off x="0" y="0"/>
                      <a:ext cx="12801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Ковчег хранил в себе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_______________________________________________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и знаменовал присутствие Самого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FB0CC9" w:rsidRPr="003A42BD" w:rsidRDefault="00FB0CC9" w:rsidP="00FB0CC9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Нужно было взять </w:t>
      </w:r>
      <w:proofErr w:type="gramStart"/>
      <w:r w:rsidRPr="003A42BD">
        <w:rPr>
          <w:rFonts w:ascii="Cambria" w:eastAsia="Calibri" w:hAnsi="Cambria" w:cs="Times New Roman"/>
          <w:sz w:val="28"/>
          <w:szCs w:val="28"/>
        </w:rPr>
        <w:t>приступом</w:t>
      </w:r>
      <w:proofErr w:type="gramEnd"/>
      <w:r w:rsidRPr="003A42BD">
        <w:rPr>
          <w:rFonts w:ascii="Cambria" w:eastAsia="Calibri" w:hAnsi="Cambria" w:cs="Times New Roman"/>
          <w:sz w:val="28"/>
          <w:szCs w:val="28"/>
        </w:rPr>
        <w:t xml:space="preserve"> сильно укрепленный город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</w:t>
      </w:r>
      <w:r w:rsidRPr="003A42BD">
        <w:rPr>
          <w:rFonts w:ascii="Cambria" w:eastAsia="Calibri" w:hAnsi="Cambria" w:cs="Times New Roman"/>
          <w:sz w:val="28"/>
          <w:szCs w:val="28"/>
        </w:rPr>
        <w:t>.</w:t>
      </w:r>
    </w:p>
    <w:p w:rsidR="00FB0CC9" w:rsidRPr="003A42BD" w:rsidRDefault="00FB0CC9" w:rsidP="00FB0CC9">
      <w:pPr>
        <w:spacing w:after="0" w:line="276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Иисусу Навину явился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______________________________________________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в виде воина с мечом.  Иисус благоговейно поклонился и получил от Бога откровение, как ему надлежит взять город.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1863672" wp14:editId="04E38132">
            <wp:simplePos x="0" y="0"/>
            <wp:positionH relativeFrom="column">
              <wp:posOffset>-993531</wp:posOffset>
            </wp:positionH>
            <wp:positionV relativeFrom="paragraph">
              <wp:posOffset>78740</wp:posOffset>
            </wp:positionV>
            <wp:extent cx="16416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Израильтяне стали каждый день обходить вокруг города. Впереди шли </w:t>
      </w:r>
      <w:r w:rsidRPr="003A42BD">
        <w:rPr>
          <w:rFonts w:ascii="Cambria" w:eastAsia="Calibri" w:hAnsi="Cambria" w:cs="Times New Roman"/>
          <w:b/>
          <w:sz w:val="28"/>
          <w:szCs w:val="28"/>
        </w:rPr>
        <w:t>воины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, за ними – </w:t>
      </w:r>
      <w:r w:rsidRPr="003A42BD">
        <w:rPr>
          <w:rFonts w:ascii="Cambria" w:eastAsia="Calibri" w:hAnsi="Cambria" w:cs="Times New Roman"/>
          <w:b/>
          <w:sz w:val="28"/>
          <w:szCs w:val="28"/>
        </w:rPr>
        <w:t>священники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с Ковчегом Завета в окружении </w:t>
      </w:r>
      <w:r w:rsidRPr="003A42BD">
        <w:rPr>
          <w:rFonts w:ascii="Cambria" w:eastAsia="Calibri" w:hAnsi="Cambria" w:cs="Times New Roman"/>
          <w:b/>
          <w:sz w:val="28"/>
          <w:szCs w:val="28"/>
        </w:rPr>
        <w:t>священнослужителей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, трубивших в трубы. Шествие замыкал </w:t>
      </w:r>
      <w:r w:rsidRPr="003A42BD">
        <w:rPr>
          <w:rFonts w:ascii="Cambria" w:eastAsia="Calibri" w:hAnsi="Cambria" w:cs="Times New Roman"/>
          <w:b/>
          <w:sz w:val="28"/>
          <w:szCs w:val="28"/>
        </w:rPr>
        <w:t>народ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в праздничных одеждах при полном молчании. 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На </w:t>
      </w:r>
      <w:r w:rsidR="001409BA">
        <w:rPr>
          <w:rFonts w:ascii="Cambria" w:eastAsia="Calibri" w:hAnsi="Cambria" w:cs="Times New Roman"/>
          <w:sz w:val="28"/>
          <w:szCs w:val="28"/>
        </w:rPr>
        <w:t>________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день – </w:t>
      </w:r>
      <w:r w:rsidRPr="003A42BD">
        <w:rPr>
          <w:rFonts w:ascii="Cambria" w:eastAsia="Calibri" w:hAnsi="Cambria" w:cs="Times New Roman"/>
          <w:b/>
          <w:sz w:val="28"/>
          <w:szCs w:val="28"/>
        </w:rPr>
        <w:t>в день Господень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- израильтяне обошли вокруг города</w:t>
      </w:r>
      <w:r w:rsidR="001409BA">
        <w:rPr>
          <w:rFonts w:ascii="Cambria" w:eastAsia="Calibri" w:hAnsi="Cambria" w:cs="Times New Roman"/>
          <w:sz w:val="28"/>
          <w:szCs w:val="28"/>
        </w:rPr>
        <w:t xml:space="preserve"> 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раз и внезапно, по знаку Иисуса Навина, народ громко воскликнул. Тотчас неприступные стены Иерихона пали и разрушились до основания.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bookmarkStart w:id="0" w:name="_GoBack"/>
      <w:r w:rsidRPr="0095695D">
        <w:rPr>
          <w:rFonts w:ascii="Cambria" w:hAnsi="Cambria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26DFFD1C" wp14:editId="79FDD982">
            <wp:simplePos x="0" y="0"/>
            <wp:positionH relativeFrom="column">
              <wp:posOffset>5048201</wp:posOffset>
            </wp:positionH>
            <wp:positionV relativeFrom="paragraph">
              <wp:posOffset>5715</wp:posOffset>
            </wp:positionV>
            <wp:extent cx="1300253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210" y="21376"/>
                <wp:lineTo x="21210" y="0"/>
                <wp:lineTo x="0" y="0"/>
              </wp:wrapPolygon>
            </wp:wrapThrough>
            <wp:docPr id="5" name="Рисунок 5" descr="http://coollib.com/i/0/328800/pic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ollib.com/i/0/328800/pic_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5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A42BD">
        <w:rPr>
          <w:rFonts w:ascii="Cambria" w:eastAsia="Calibri" w:hAnsi="Cambria" w:cs="Times New Roman"/>
          <w:sz w:val="28"/>
          <w:szCs w:val="28"/>
        </w:rPr>
        <w:t xml:space="preserve">Господь бросал на бегущих неприятелей с небес большие </w:t>
      </w:r>
      <w:r w:rsidR="001409BA">
        <w:rPr>
          <w:rFonts w:ascii="Cambria" w:eastAsia="Calibri" w:hAnsi="Cambria" w:cs="Times New Roman"/>
          <w:i/>
          <w:sz w:val="28"/>
          <w:szCs w:val="28"/>
          <w:u w:val="single"/>
        </w:rPr>
        <w:t>__________________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, чудом не поражавшие еврейского войска. Ученые объясняют это явление метеоритным дождем или очень крупным градом весом в </w:t>
      </w:r>
      <w:r w:rsidR="001409BA">
        <w:rPr>
          <w:rFonts w:ascii="Cambria" w:eastAsia="Calibri" w:hAnsi="Cambria" w:cs="Times New Roman"/>
          <w:i/>
          <w:sz w:val="28"/>
          <w:szCs w:val="28"/>
          <w:u w:val="single"/>
        </w:rPr>
        <w:t>____</w:t>
      </w:r>
      <w:r w:rsidR="001409BA">
        <w:rPr>
          <w:rFonts w:ascii="Cambria" w:eastAsia="Calibri" w:hAnsi="Cambria" w:cs="Times New Roman"/>
          <w:i/>
          <w:sz w:val="28"/>
          <w:szCs w:val="28"/>
        </w:rPr>
        <w:t xml:space="preserve"> </w:t>
      </w:r>
      <w:r w:rsidRPr="003A42BD">
        <w:rPr>
          <w:rFonts w:ascii="Cambria" w:eastAsia="Calibri" w:hAnsi="Cambria" w:cs="Times New Roman"/>
          <w:sz w:val="28"/>
          <w:szCs w:val="28"/>
        </w:rPr>
        <w:t>килограмм.</w:t>
      </w:r>
    </w:p>
    <w:p w:rsidR="00FB0CC9" w:rsidRPr="003A42BD" w:rsidRDefault="00FB0CC9" w:rsidP="00FB0CC9">
      <w:pPr>
        <w:spacing w:after="0" w:line="276" w:lineRule="auto"/>
        <w:ind w:firstLine="284"/>
        <w:jc w:val="both"/>
        <w:rPr>
          <w:rFonts w:ascii="Cambria" w:eastAsia="Calibri" w:hAnsi="Cambria" w:cs="Times New Roman"/>
          <w:sz w:val="28"/>
          <w:szCs w:val="28"/>
        </w:rPr>
      </w:pPr>
      <w:r w:rsidRPr="003A42BD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A8E553A" wp14:editId="6168556E">
            <wp:simplePos x="0" y="0"/>
            <wp:positionH relativeFrom="column">
              <wp:posOffset>-969840</wp:posOffset>
            </wp:positionH>
            <wp:positionV relativeFrom="paragraph">
              <wp:posOffset>102138</wp:posOffset>
            </wp:positionV>
            <wp:extent cx="23145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2BD">
        <w:rPr>
          <w:rFonts w:ascii="Cambria" w:eastAsia="Calibri" w:hAnsi="Cambria" w:cs="Times New Roman"/>
          <w:sz w:val="28"/>
          <w:szCs w:val="28"/>
        </w:rPr>
        <w:t xml:space="preserve">Для избиения врага одного дня было недостаточно.  Иисус Навин с крепкой верой повелел </w:t>
      </w:r>
      <w:r w:rsidR="001409BA">
        <w:rPr>
          <w:rFonts w:ascii="Cambria" w:eastAsia="Calibri" w:hAnsi="Cambria" w:cs="Times New Roman"/>
          <w:i/>
          <w:sz w:val="28"/>
          <w:szCs w:val="28"/>
          <w:u w:val="single"/>
        </w:rPr>
        <w:t>________________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остановиться. И остановилось солнце, и луна стояла. И не было такого дня, в который Господь так слушал человека. Противник был полностью уничтожен.</w:t>
      </w:r>
    </w:p>
    <w:p w:rsidR="00FB0CC9" w:rsidRDefault="00FB0CC9" w:rsidP="00FB0CC9">
      <w:pPr>
        <w:spacing w:after="0" w:line="276" w:lineRule="auto"/>
        <w:ind w:right="-284" w:firstLine="284"/>
        <w:jc w:val="both"/>
        <w:rPr>
          <w:rFonts w:ascii="Cambria" w:eastAsia="Calibri" w:hAnsi="Cambria" w:cs="Times New Roman"/>
          <w:sz w:val="16"/>
          <w:szCs w:val="16"/>
        </w:rPr>
      </w:pPr>
      <w:r w:rsidRPr="003A42BD">
        <w:rPr>
          <w:rFonts w:ascii="Cambria" w:eastAsia="Calibri" w:hAnsi="Cambria" w:cs="Times New Roman"/>
          <w:sz w:val="28"/>
          <w:szCs w:val="28"/>
        </w:rPr>
        <w:t xml:space="preserve">Иисус Навин управлял израильским народом </w:t>
      </w:r>
      <w:r w:rsidR="008F424C">
        <w:rPr>
          <w:rFonts w:ascii="Cambria" w:eastAsia="Calibri" w:hAnsi="Cambria" w:cs="Times New Roman"/>
          <w:i/>
          <w:sz w:val="28"/>
          <w:szCs w:val="28"/>
          <w:u w:val="single"/>
        </w:rPr>
        <w:t>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лет, ввел его в землю обетованную и умер в возрасте </w:t>
      </w:r>
      <w:r w:rsidR="008F424C">
        <w:rPr>
          <w:rFonts w:ascii="Cambria" w:eastAsia="Calibri" w:hAnsi="Cambria" w:cs="Times New Roman"/>
          <w:i/>
          <w:sz w:val="28"/>
          <w:szCs w:val="28"/>
          <w:u w:val="single"/>
        </w:rPr>
        <w:t>______</w:t>
      </w:r>
      <w:r w:rsidRPr="003A42BD">
        <w:rPr>
          <w:rFonts w:ascii="Cambria" w:eastAsia="Calibri" w:hAnsi="Cambria" w:cs="Times New Roman"/>
          <w:sz w:val="28"/>
          <w:szCs w:val="28"/>
        </w:rPr>
        <w:t xml:space="preserve"> лет.</w:t>
      </w:r>
    </w:p>
    <w:p w:rsidR="008F424C" w:rsidRPr="003A42BD" w:rsidRDefault="008F424C" w:rsidP="00FB0CC9">
      <w:pPr>
        <w:spacing w:after="0" w:line="276" w:lineRule="auto"/>
        <w:ind w:right="-284" w:firstLine="284"/>
        <w:jc w:val="both"/>
        <w:rPr>
          <w:rFonts w:ascii="Cambria" w:eastAsia="Calibri" w:hAnsi="Cambria" w:cs="Times New Roman"/>
          <w:sz w:val="16"/>
          <w:szCs w:val="16"/>
        </w:rPr>
      </w:pPr>
    </w:p>
    <w:p w:rsidR="00FB0CC9" w:rsidRPr="003A42BD" w:rsidRDefault="00FB0CC9" w:rsidP="008F424C">
      <w:pPr>
        <w:spacing w:after="0" w:line="276" w:lineRule="auto"/>
        <w:ind w:left="2694"/>
        <w:rPr>
          <w:rFonts w:ascii="Cambria" w:eastAsia="Calibri" w:hAnsi="Cambria" w:cs="Times New Roman"/>
          <w:b/>
          <w:color w:val="C00000"/>
          <w:sz w:val="28"/>
          <w:szCs w:val="28"/>
        </w:rPr>
      </w:pPr>
      <w:r w:rsidRPr="003A42BD">
        <w:rPr>
          <w:rFonts w:ascii="Cambria" w:eastAsia="Calibri" w:hAnsi="Cambria" w:cs="Times New Roman"/>
          <w:b/>
          <w:color w:val="C00000"/>
          <w:sz w:val="28"/>
          <w:szCs w:val="28"/>
        </w:rPr>
        <w:t>К тому, кто Бога призовет и вера в ком тверда,</w:t>
      </w:r>
    </w:p>
    <w:p w:rsidR="00FB0CC9" w:rsidRDefault="00FB0CC9" w:rsidP="008F424C">
      <w:pPr>
        <w:spacing w:after="0" w:line="276" w:lineRule="auto"/>
        <w:ind w:left="2694"/>
      </w:pPr>
      <w:r w:rsidRPr="003A42BD">
        <w:rPr>
          <w:rFonts w:ascii="Cambria" w:eastAsia="Calibri" w:hAnsi="Cambria" w:cs="Times New Roman"/>
          <w:b/>
          <w:color w:val="C00000"/>
          <w:sz w:val="28"/>
          <w:szCs w:val="28"/>
        </w:rPr>
        <w:t>На помощь Бог всегда придет, спасет его всегда.</w:t>
      </w:r>
    </w:p>
    <w:p w:rsidR="00FB0CC9" w:rsidRDefault="00FB0CC9"/>
    <w:sectPr w:rsidR="00FB0CC9" w:rsidSect="001409BA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BD"/>
    <w:rsid w:val="001409BA"/>
    <w:rsid w:val="00246083"/>
    <w:rsid w:val="003A42BD"/>
    <w:rsid w:val="003A5ABF"/>
    <w:rsid w:val="008D52A7"/>
    <w:rsid w:val="008F424C"/>
    <w:rsid w:val="009A6890"/>
    <w:rsid w:val="00C91F88"/>
    <w:rsid w:val="00D43207"/>
    <w:rsid w:val="00E25B5C"/>
    <w:rsid w:val="00EA3FDF"/>
    <w:rsid w:val="00FB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86E48"/>
  <w15:chartTrackingRefBased/>
  <w15:docId w15:val="{0ADA7B63-E403-4341-B950-5E0BF909D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cp:lastPrinted>2017-04-01T20:24:00Z</cp:lastPrinted>
  <dcterms:created xsi:type="dcterms:W3CDTF">2017-04-01T20:06:00Z</dcterms:created>
  <dcterms:modified xsi:type="dcterms:W3CDTF">2017-04-01T20:25:00Z</dcterms:modified>
</cp:coreProperties>
</file>